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1F" w:rsidRPr="008A2EC0" w:rsidRDefault="00B71346" w:rsidP="0093680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611F" w:rsidRPr="008A2EC0">
        <w:rPr>
          <w:rFonts w:ascii="Times New Roman" w:hAnsi="Times New Roman" w:cs="Times New Roman"/>
          <w:b/>
          <w:sz w:val="24"/>
          <w:szCs w:val="24"/>
        </w:rPr>
        <w:t>PODER JUDICIÁRIO</w:t>
      </w:r>
    </w:p>
    <w:p w:rsidR="001E611F" w:rsidRPr="008A2EC0" w:rsidRDefault="001E611F" w:rsidP="00E53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C0">
        <w:rPr>
          <w:rFonts w:ascii="Times New Roman" w:hAnsi="Times New Roman" w:cs="Times New Roman"/>
          <w:b/>
          <w:sz w:val="24"/>
          <w:szCs w:val="24"/>
        </w:rPr>
        <w:t>TRIBUNAL DE JUSTIÇA DO ESTADO DO MARANHÃO</w:t>
      </w:r>
    </w:p>
    <w:p w:rsidR="001E611F" w:rsidRPr="008A2EC0" w:rsidRDefault="001E611F" w:rsidP="00E53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EC0">
        <w:rPr>
          <w:rFonts w:ascii="Times New Roman" w:hAnsi="Times New Roman" w:cs="Times New Roman"/>
          <w:b/>
          <w:sz w:val="24"/>
          <w:szCs w:val="24"/>
        </w:rPr>
        <w:t>CONCURSO DE REDAÇÃO “TRIBUNAL DE JUSTIÇA DO MARANHÃO – 200 ANOS”</w:t>
      </w:r>
    </w:p>
    <w:p w:rsidR="00AD57A6" w:rsidRPr="008A2EC0" w:rsidRDefault="001E611F" w:rsidP="0093680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2EC0">
        <w:rPr>
          <w:rFonts w:ascii="Times New Roman" w:hAnsi="Times New Roman" w:cs="Times New Roman"/>
          <w:b/>
          <w:sz w:val="24"/>
          <w:szCs w:val="24"/>
        </w:rPr>
        <w:t xml:space="preserve">EDITAL Nº </w:t>
      </w:r>
      <w:r w:rsidR="00A2688C">
        <w:rPr>
          <w:rFonts w:ascii="Times New Roman" w:hAnsi="Times New Roman" w:cs="Times New Roman"/>
          <w:b/>
          <w:sz w:val="24"/>
          <w:szCs w:val="24"/>
        </w:rPr>
        <w:t>01</w:t>
      </w:r>
      <w:r w:rsidRPr="008A2EC0">
        <w:rPr>
          <w:rFonts w:ascii="Times New Roman" w:hAnsi="Times New Roman" w:cs="Times New Roman"/>
          <w:b/>
          <w:sz w:val="24"/>
          <w:szCs w:val="24"/>
        </w:rPr>
        <w:t>/201</w:t>
      </w:r>
      <w:r w:rsidR="003A152B">
        <w:rPr>
          <w:rFonts w:ascii="Times New Roman" w:hAnsi="Times New Roman" w:cs="Times New Roman"/>
          <w:b/>
          <w:sz w:val="24"/>
          <w:szCs w:val="24"/>
        </w:rPr>
        <w:t>3</w:t>
      </w:r>
      <w:r w:rsidRPr="008A2E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636D">
        <w:rPr>
          <w:rFonts w:ascii="Times New Roman" w:hAnsi="Times New Roman" w:cs="Times New Roman"/>
          <w:b/>
          <w:sz w:val="24"/>
          <w:szCs w:val="24"/>
        </w:rPr>
        <w:t>DE</w:t>
      </w:r>
      <w:r w:rsidR="00A90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88C">
        <w:rPr>
          <w:rFonts w:ascii="Times New Roman" w:hAnsi="Times New Roman" w:cs="Times New Roman"/>
          <w:b/>
          <w:sz w:val="24"/>
          <w:szCs w:val="24"/>
        </w:rPr>
        <w:t>20 DE FEVEREIRO</w:t>
      </w:r>
      <w:r w:rsidR="006943FB" w:rsidRPr="008A2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EC0">
        <w:rPr>
          <w:rFonts w:ascii="Times New Roman" w:hAnsi="Times New Roman" w:cs="Times New Roman"/>
          <w:b/>
          <w:sz w:val="24"/>
          <w:szCs w:val="24"/>
        </w:rPr>
        <w:t>DE 2013</w:t>
      </w:r>
    </w:p>
    <w:p w:rsidR="00A7064A" w:rsidRPr="001E611F" w:rsidRDefault="00A7064A" w:rsidP="00E53F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064A" w:rsidRPr="006F2838" w:rsidRDefault="00A7064A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DA COMISSÃO DA COMEMORAÇÃO AOS 200 ANOS DO TRIBUNAL DE JUSTIÇA DO ESTADO DO MARANHÃO, no uso de suas atribuições legais, torna públicas as inscrições para a participação dos interessados no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F2838">
        <w:rPr>
          <w:rFonts w:ascii="Times New Roman" w:hAnsi="Times New Roman" w:cs="Times New Roman"/>
          <w:b/>
          <w:sz w:val="24"/>
          <w:szCs w:val="24"/>
        </w:rPr>
        <w:t xml:space="preserve">Concurso de Redação </w:t>
      </w:r>
      <w:r w:rsidR="006F2838">
        <w:rPr>
          <w:rFonts w:ascii="Times New Roman" w:hAnsi="Times New Roman" w:cs="Times New Roman"/>
          <w:b/>
          <w:sz w:val="24"/>
          <w:szCs w:val="24"/>
        </w:rPr>
        <w:t>“</w:t>
      </w:r>
      <w:r w:rsidR="006F2838" w:rsidRPr="006F2838">
        <w:rPr>
          <w:rFonts w:ascii="Times New Roman" w:hAnsi="Times New Roman" w:cs="Times New Roman"/>
          <w:b/>
          <w:sz w:val="24"/>
          <w:szCs w:val="24"/>
        </w:rPr>
        <w:t>Tribunal de Justiça do Maranhão – 200 Anos”</w:t>
      </w:r>
      <w:r w:rsidR="006F28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F2838" w:rsidRPr="006F2838">
        <w:rPr>
          <w:rFonts w:ascii="Times New Roman" w:hAnsi="Times New Roman" w:cs="Times New Roman"/>
          <w:sz w:val="24"/>
          <w:szCs w:val="24"/>
        </w:rPr>
        <w:t>na forma deste edital.</w:t>
      </w:r>
    </w:p>
    <w:p w:rsidR="006F2838" w:rsidRPr="00A7064A" w:rsidRDefault="006F2838" w:rsidP="00E53F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611F" w:rsidRPr="00B56568" w:rsidRDefault="003A152B" w:rsidP="0093680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E611F" w:rsidRPr="00B56568">
        <w:rPr>
          <w:rFonts w:ascii="Times New Roman" w:hAnsi="Times New Roman" w:cs="Times New Roman"/>
          <w:b/>
          <w:sz w:val="24"/>
          <w:szCs w:val="24"/>
        </w:rPr>
        <w:t xml:space="preserve"> - DO CONCURSO</w:t>
      </w:r>
    </w:p>
    <w:p w:rsidR="001E611F" w:rsidRDefault="001E611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 w:rsidRPr="001E611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E611F">
        <w:rPr>
          <w:rFonts w:ascii="Times New Roman" w:hAnsi="Times New Roman" w:cs="Times New Roman"/>
          <w:sz w:val="24"/>
          <w:szCs w:val="24"/>
        </w:rPr>
        <w:t xml:space="preserve">oncurso </w:t>
      </w:r>
      <w:r>
        <w:rPr>
          <w:rFonts w:ascii="Times New Roman" w:hAnsi="Times New Roman" w:cs="Times New Roman"/>
          <w:sz w:val="24"/>
          <w:szCs w:val="24"/>
        </w:rPr>
        <w:t xml:space="preserve">de Redação </w:t>
      </w:r>
      <w:r w:rsidR="003A152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Tribunal de Justiça do Maranhão – 200 </w:t>
      </w:r>
      <w:r w:rsidR="00B565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nos” insere-se na programação comemorativa do bicentenário do Tribunal de Justiça do Estado do Maranhão</w:t>
      </w:r>
      <w:r w:rsidR="008A2EC0">
        <w:rPr>
          <w:rFonts w:ascii="Times New Roman" w:hAnsi="Times New Roman" w:cs="Times New Roman"/>
          <w:sz w:val="24"/>
          <w:szCs w:val="24"/>
        </w:rPr>
        <w:t xml:space="preserve"> (TJMA)</w:t>
      </w:r>
      <w:r>
        <w:rPr>
          <w:rFonts w:ascii="Times New Roman" w:hAnsi="Times New Roman" w:cs="Times New Roman"/>
          <w:sz w:val="24"/>
          <w:szCs w:val="24"/>
        </w:rPr>
        <w:t xml:space="preserve">, que ocorre em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</w:t>
      </w:r>
      <w:r w:rsidR="003A15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 redação tem como objetivo avaliar e premiar o conhecimento dos estudantes do ensino médio </w:t>
      </w:r>
      <w:r w:rsidR="006F2838">
        <w:rPr>
          <w:rFonts w:ascii="Times New Roman" w:hAnsi="Times New Roman" w:cs="Times New Roman"/>
          <w:sz w:val="24"/>
          <w:szCs w:val="24"/>
        </w:rPr>
        <w:t xml:space="preserve">da rede de ensino </w:t>
      </w:r>
      <w:r w:rsidR="008A2EC0">
        <w:rPr>
          <w:rFonts w:ascii="Times New Roman" w:hAnsi="Times New Roman" w:cs="Times New Roman"/>
          <w:sz w:val="24"/>
          <w:szCs w:val="24"/>
        </w:rPr>
        <w:t xml:space="preserve">de São Luís (MA) acerca </w:t>
      </w:r>
      <w:r w:rsidR="00E53FF7">
        <w:rPr>
          <w:rFonts w:ascii="Times New Roman" w:hAnsi="Times New Roman" w:cs="Times New Roman"/>
          <w:sz w:val="24"/>
          <w:szCs w:val="24"/>
        </w:rPr>
        <w:t>do</w:t>
      </w:r>
      <w:r w:rsidR="008A2EC0">
        <w:rPr>
          <w:rFonts w:ascii="Times New Roman" w:hAnsi="Times New Roman" w:cs="Times New Roman"/>
          <w:sz w:val="24"/>
          <w:szCs w:val="24"/>
        </w:rPr>
        <w:t xml:space="preserve"> TJMA e sua </w:t>
      </w:r>
      <w:r w:rsidR="00E53FF7">
        <w:rPr>
          <w:rFonts w:ascii="Times New Roman" w:hAnsi="Times New Roman" w:cs="Times New Roman"/>
          <w:sz w:val="24"/>
          <w:szCs w:val="24"/>
        </w:rPr>
        <w:t>missão institucional n</w:t>
      </w:r>
      <w:r w:rsidR="008A2EC0">
        <w:rPr>
          <w:rFonts w:ascii="Times New Roman" w:hAnsi="Times New Roman" w:cs="Times New Roman"/>
          <w:sz w:val="24"/>
          <w:szCs w:val="24"/>
        </w:rPr>
        <w:t>a sociedade maranhense.</w:t>
      </w:r>
    </w:p>
    <w:p w:rsidR="00A7064A" w:rsidRDefault="00A7064A" w:rsidP="00E53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56F" w:rsidRPr="00B56568" w:rsidRDefault="0085356F" w:rsidP="0093680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6568">
        <w:rPr>
          <w:rFonts w:ascii="Times New Roman" w:hAnsi="Times New Roman" w:cs="Times New Roman"/>
          <w:b/>
          <w:sz w:val="24"/>
          <w:szCs w:val="24"/>
        </w:rPr>
        <w:t>2 - D</w:t>
      </w:r>
      <w:r w:rsidR="00A96CBC" w:rsidRPr="00B56568">
        <w:rPr>
          <w:rFonts w:ascii="Times New Roman" w:hAnsi="Times New Roman" w:cs="Times New Roman"/>
          <w:b/>
          <w:sz w:val="24"/>
          <w:szCs w:val="24"/>
        </w:rPr>
        <w:t>A</w:t>
      </w:r>
      <w:r w:rsidRPr="00B5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CBC" w:rsidRPr="00B56568">
        <w:rPr>
          <w:rFonts w:ascii="Times New Roman" w:hAnsi="Times New Roman" w:cs="Times New Roman"/>
          <w:b/>
          <w:sz w:val="24"/>
          <w:szCs w:val="24"/>
        </w:rPr>
        <w:t>INSCRIÇÃO</w:t>
      </w:r>
    </w:p>
    <w:p w:rsidR="00A96CBC" w:rsidRPr="00FD7D7C" w:rsidRDefault="00B56568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A96CBC" w:rsidRPr="00B56568">
        <w:rPr>
          <w:rFonts w:ascii="Times New Roman" w:hAnsi="Times New Roman" w:cs="Times New Roman"/>
          <w:sz w:val="24"/>
          <w:szCs w:val="24"/>
        </w:rPr>
        <w:t>As inscrições estarão abertas no período</w:t>
      </w:r>
      <w:r w:rsidR="00A96CBC" w:rsidRPr="00906701">
        <w:rPr>
          <w:rFonts w:ascii="Times New Roman" w:hAnsi="Times New Roman" w:cs="Times New Roman"/>
          <w:sz w:val="24"/>
          <w:szCs w:val="24"/>
        </w:rPr>
        <w:t xml:space="preserve"> de </w:t>
      </w:r>
      <w:r w:rsidR="00906701" w:rsidRPr="00FD7D7C">
        <w:rPr>
          <w:rFonts w:ascii="Times New Roman" w:hAnsi="Times New Roman" w:cs="Times New Roman"/>
          <w:sz w:val="24"/>
          <w:szCs w:val="24"/>
        </w:rPr>
        <w:t>1º</w:t>
      </w:r>
      <w:r w:rsidR="006F2838" w:rsidRPr="00FD7D7C">
        <w:rPr>
          <w:rFonts w:ascii="Times New Roman" w:hAnsi="Times New Roman" w:cs="Times New Roman"/>
          <w:sz w:val="24"/>
          <w:szCs w:val="24"/>
        </w:rPr>
        <w:t xml:space="preserve"> </w:t>
      </w:r>
      <w:r w:rsidR="00906701" w:rsidRPr="00FD7D7C">
        <w:rPr>
          <w:rFonts w:ascii="Times New Roman" w:hAnsi="Times New Roman" w:cs="Times New Roman"/>
          <w:sz w:val="24"/>
          <w:szCs w:val="24"/>
        </w:rPr>
        <w:t xml:space="preserve">de março a </w:t>
      </w:r>
      <w:r w:rsidR="001D00C0">
        <w:rPr>
          <w:rFonts w:ascii="Times New Roman" w:hAnsi="Times New Roman" w:cs="Times New Roman"/>
          <w:sz w:val="24"/>
          <w:szCs w:val="24"/>
        </w:rPr>
        <w:t>15</w:t>
      </w:r>
      <w:r w:rsidR="00906701" w:rsidRPr="00FD7D7C">
        <w:rPr>
          <w:rFonts w:ascii="Times New Roman" w:hAnsi="Times New Roman" w:cs="Times New Roman"/>
          <w:sz w:val="24"/>
          <w:szCs w:val="24"/>
        </w:rPr>
        <w:t xml:space="preserve"> de </w:t>
      </w:r>
      <w:r w:rsidR="001D00C0">
        <w:rPr>
          <w:rFonts w:ascii="Times New Roman" w:hAnsi="Times New Roman" w:cs="Times New Roman"/>
          <w:sz w:val="24"/>
          <w:szCs w:val="24"/>
        </w:rPr>
        <w:t>maio</w:t>
      </w:r>
      <w:r w:rsidR="006F2838" w:rsidRPr="00FD7D7C">
        <w:rPr>
          <w:rFonts w:ascii="Times New Roman" w:hAnsi="Times New Roman" w:cs="Times New Roman"/>
          <w:sz w:val="24"/>
          <w:szCs w:val="24"/>
        </w:rPr>
        <w:t xml:space="preserve"> </w:t>
      </w:r>
      <w:r w:rsidR="00A96CBC" w:rsidRPr="00FD7D7C">
        <w:rPr>
          <w:rFonts w:ascii="Times New Roman" w:hAnsi="Times New Roman" w:cs="Times New Roman"/>
          <w:sz w:val="24"/>
          <w:szCs w:val="24"/>
        </w:rPr>
        <w:t>de 2013.</w:t>
      </w:r>
    </w:p>
    <w:p w:rsidR="00B71346" w:rsidRDefault="00B56568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A96CBC">
        <w:rPr>
          <w:rFonts w:ascii="Times New Roman" w:hAnsi="Times New Roman" w:cs="Times New Roman"/>
          <w:sz w:val="24"/>
          <w:szCs w:val="24"/>
        </w:rPr>
        <w:t xml:space="preserve">Poderão inscrever-se no concurso alunos do Ensino </w:t>
      </w:r>
      <w:proofErr w:type="gramStart"/>
      <w:r w:rsidR="00A96CBC">
        <w:rPr>
          <w:rFonts w:ascii="Times New Roman" w:hAnsi="Times New Roman" w:cs="Times New Roman"/>
          <w:sz w:val="24"/>
          <w:szCs w:val="24"/>
        </w:rPr>
        <w:t>Médio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688C">
        <w:rPr>
          <w:rFonts w:ascii="Times New Roman" w:hAnsi="Times New Roman" w:cs="Times New Roman"/>
          <w:sz w:val="24"/>
          <w:szCs w:val="24"/>
        </w:rPr>
        <w:t xml:space="preserve"> </w:t>
      </w:r>
      <w:r w:rsidR="00A96CBC">
        <w:rPr>
          <w:rFonts w:ascii="Times New Roman" w:hAnsi="Times New Roman" w:cs="Times New Roman"/>
          <w:sz w:val="24"/>
          <w:szCs w:val="24"/>
        </w:rPr>
        <w:t xml:space="preserve">regularmente matriculados em escola </w:t>
      </w:r>
      <w:r w:rsidR="008A2EC0">
        <w:rPr>
          <w:rFonts w:ascii="Times New Roman" w:hAnsi="Times New Roman" w:cs="Times New Roman"/>
          <w:sz w:val="24"/>
          <w:szCs w:val="24"/>
        </w:rPr>
        <w:t xml:space="preserve">da rede pública e privada do Município de São Luís, devidamente </w:t>
      </w:r>
      <w:r w:rsidR="00A96CBC">
        <w:rPr>
          <w:rFonts w:ascii="Times New Roman" w:hAnsi="Times New Roman" w:cs="Times New Roman"/>
          <w:sz w:val="24"/>
          <w:szCs w:val="24"/>
        </w:rPr>
        <w:t>reconhecida</w:t>
      </w:r>
      <w:r w:rsidR="008A2EC0">
        <w:rPr>
          <w:rFonts w:ascii="Times New Roman" w:hAnsi="Times New Roman" w:cs="Times New Roman"/>
          <w:sz w:val="24"/>
          <w:szCs w:val="24"/>
        </w:rPr>
        <w:t xml:space="preserve"> pelo Ministério da Educação</w:t>
      </w:r>
      <w:proofErr w:type="gramEnd"/>
      <w:r w:rsidR="00B71346">
        <w:rPr>
          <w:rFonts w:ascii="Times New Roman" w:hAnsi="Times New Roman" w:cs="Times New Roman"/>
          <w:sz w:val="24"/>
          <w:szCs w:val="24"/>
        </w:rPr>
        <w:t>.</w:t>
      </w:r>
    </w:p>
    <w:p w:rsidR="00A96CBC" w:rsidRDefault="00B56568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proofErr w:type="gramStart"/>
      <w:r w:rsidR="00387E90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387E90">
        <w:rPr>
          <w:rFonts w:ascii="Times New Roman" w:hAnsi="Times New Roman" w:cs="Times New Roman"/>
          <w:sz w:val="24"/>
          <w:szCs w:val="24"/>
        </w:rPr>
        <w:t xml:space="preserve"> vedada a participação </w:t>
      </w:r>
      <w:r w:rsidR="00A96CBC">
        <w:rPr>
          <w:rFonts w:ascii="Times New Roman" w:hAnsi="Times New Roman" w:cs="Times New Roman"/>
          <w:sz w:val="24"/>
          <w:szCs w:val="24"/>
        </w:rPr>
        <w:t xml:space="preserve">no concurso de parentes em primeiro grau de membros da Comissão julgadora, de </w:t>
      </w:r>
      <w:r w:rsidR="008F6646">
        <w:rPr>
          <w:rFonts w:ascii="Times New Roman" w:hAnsi="Times New Roman" w:cs="Times New Roman"/>
          <w:sz w:val="24"/>
          <w:szCs w:val="24"/>
        </w:rPr>
        <w:t xml:space="preserve">magistrados e de </w:t>
      </w:r>
      <w:r w:rsidR="00A96CBC">
        <w:rPr>
          <w:rFonts w:ascii="Times New Roman" w:hAnsi="Times New Roman" w:cs="Times New Roman"/>
          <w:sz w:val="24"/>
          <w:szCs w:val="24"/>
        </w:rPr>
        <w:t>servidores do Tribunal de Justiça do Maranhão, da Corregedoria Geral da Justiça e da Escola Superior da Magistratura do Maranhão</w:t>
      </w:r>
      <w:r w:rsidR="00387E90">
        <w:rPr>
          <w:rFonts w:ascii="Times New Roman" w:hAnsi="Times New Roman" w:cs="Times New Roman"/>
          <w:sz w:val="24"/>
          <w:szCs w:val="24"/>
        </w:rPr>
        <w:t>.</w:t>
      </w:r>
    </w:p>
    <w:p w:rsidR="00B56568" w:rsidRDefault="00B56568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proofErr w:type="gramStart"/>
      <w:r>
        <w:rPr>
          <w:rFonts w:ascii="Times New Roman" w:hAnsi="Times New Roman" w:cs="Times New Roman"/>
          <w:sz w:val="24"/>
          <w:szCs w:val="24"/>
        </w:rPr>
        <w:t>Será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considerada efetivada a inscrição no momento do recebimento dos trabalhos no setor de Protocolo Administrativo do Tribunal de Justiça do Estado do Maranhão.</w:t>
      </w:r>
    </w:p>
    <w:p w:rsidR="00BB79BF" w:rsidRDefault="00BB79B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F68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será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admitida coautoria na produção da redação;</w:t>
      </w:r>
    </w:p>
    <w:p w:rsidR="00387E90" w:rsidRDefault="00B56568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F68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E90">
        <w:rPr>
          <w:rFonts w:ascii="Times New Roman" w:hAnsi="Times New Roman" w:cs="Times New Roman"/>
          <w:sz w:val="24"/>
          <w:szCs w:val="24"/>
        </w:rPr>
        <w:t>Para a efetivação da inscrição, os autores dev</w:t>
      </w:r>
      <w:r>
        <w:rPr>
          <w:rFonts w:ascii="Times New Roman" w:hAnsi="Times New Roman" w:cs="Times New Roman"/>
          <w:sz w:val="24"/>
          <w:szCs w:val="24"/>
        </w:rPr>
        <w:t>e</w:t>
      </w:r>
      <w:r w:rsidR="00387E90">
        <w:rPr>
          <w:rFonts w:ascii="Times New Roman" w:hAnsi="Times New Roman" w:cs="Times New Roman"/>
          <w:sz w:val="24"/>
          <w:szCs w:val="24"/>
        </w:rPr>
        <w:t>rão observar os seguintes procedimentos:</w:t>
      </w:r>
    </w:p>
    <w:p w:rsidR="00387E90" w:rsidRPr="00A026CA" w:rsidRDefault="00B56568" w:rsidP="00E53FF7">
      <w:p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</w:t>
      </w:r>
      <w:r w:rsidR="00387E90">
        <w:rPr>
          <w:rFonts w:ascii="Times New Roman" w:hAnsi="Times New Roman" w:cs="Times New Roman"/>
          <w:sz w:val="24"/>
          <w:szCs w:val="24"/>
        </w:rPr>
        <w:t xml:space="preserve"> preenchimento da ficha de inscrição, que estará disponível no site do TJMA, no endereço eletrônico </w:t>
      </w:r>
      <w:hyperlink r:id="rId8" w:history="1">
        <w:r w:rsidR="00D63AAC" w:rsidRPr="007E6A5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www.tjma.jus.br</w:t>
        </w:r>
      </w:hyperlink>
      <w:r w:rsidR="00B50112">
        <w:rPr>
          <w:rFonts w:ascii="Times New Roman" w:hAnsi="Times New Roman" w:cs="Times New Roman"/>
          <w:sz w:val="24"/>
          <w:szCs w:val="24"/>
        </w:rPr>
        <w:t>;</w:t>
      </w:r>
    </w:p>
    <w:p w:rsidR="00387E90" w:rsidRDefault="00387E90" w:rsidP="00E53FF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acondicionamento, em envelope lacrado, da ficha de inscrição, de 01 (uma cópia) d</w:t>
      </w:r>
      <w:r w:rsidR="00A026CA">
        <w:rPr>
          <w:rFonts w:ascii="Times New Roman" w:hAnsi="Times New Roman" w:cs="Times New Roman"/>
          <w:sz w:val="24"/>
          <w:szCs w:val="24"/>
        </w:rPr>
        <w:t>a redação</w:t>
      </w:r>
      <w:r w:rsidR="008F3972">
        <w:rPr>
          <w:rFonts w:ascii="Times New Roman" w:hAnsi="Times New Roman" w:cs="Times New Roman"/>
          <w:sz w:val="24"/>
          <w:szCs w:val="24"/>
        </w:rPr>
        <w:t xml:space="preserve"> gravada em CD</w:t>
      </w:r>
      <w:r>
        <w:rPr>
          <w:rFonts w:ascii="Times New Roman" w:hAnsi="Times New Roman" w:cs="Times New Roman"/>
          <w:sz w:val="24"/>
          <w:szCs w:val="24"/>
        </w:rPr>
        <w:t>, e de 04 (quatro) cópias</w:t>
      </w:r>
      <w:r w:rsidR="00B56568">
        <w:rPr>
          <w:rFonts w:ascii="Times New Roman" w:hAnsi="Times New Roman" w:cs="Times New Roman"/>
          <w:sz w:val="24"/>
          <w:szCs w:val="24"/>
        </w:rPr>
        <w:t xml:space="preserve"> impressas;</w:t>
      </w:r>
    </w:p>
    <w:p w:rsidR="00B56568" w:rsidRDefault="00B56568" w:rsidP="00E53FF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 parte externa, o envelope deverá conter os dados do remetente e a menção ao “Concurso de Redação - Tribunal de Justiça do Maranhão – 200 Anos”; e</w:t>
      </w:r>
    </w:p>
    <w:p w:rsidR="00B56568" w:rsidRDefault="00B56568" w:rsidP="00E53FF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encaminhamento do material à Comissão d</w:t>
      </w:r>
      <w:r w:rsidR="000E0E75">
        <w:rPr>
          <w:rFonts w:ascii="Times New Roman" w:hAnsi="Times New Roman" w:cs="Times New Roman"/>
          <w:sz w:val="24"/>
          <w:szCs w:val="24"/>
        </w:rPr>
        <w:t>e Julgamento da Redação</w:t>
      </w:r>
      <w:r w:rsidR="007D1A6E">
        <w:rPr>
          <w:rFonts w:ascii="Times New Roman" w:hAnsi="Times New Roman" w:cs="Times New Roman"/>
          <w:sz w:val="24"/>
          <w:szCs w:val="24"/>
        </w:rPr>
        <w:t>, com sede no Tribunal de Justiça do Estado do Maranhão</w:t>
      </w:r>
      <w:r w:rsidR="00A026CA">
        <w:rPr>
          <w:rFonts w:ascii="Times New Roman" w:hAnsi="Times New Roman" w:cs="Times New Roman"/>
          <w:sz w:val="24"/>
          <w:szCs w:val="24"/>
        </w:rPr>
        <w:t xml:space="preserve"> e endereço constante no item 3.7 - alínea f.</w:t>
      </w:r>
    </w:p>
    <w:p w:rsidR="00BB79BF" w:rsidRDefault="006F68A4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A152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 data de postagem determinará o cumprimento do prazo para a inscrição, no caso de envio por correspondência.</w:t>
      </w:r>
    </w:p>
    <w:p w:rsidR="00A2688C" w:rsidRPr="00A2688C" w:rsidRDefault="00A2688C" w:rsidP="00E53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9BF" w:rsidRDefault="00BB79BF" w:rsidP="0093680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5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56568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OS TRABALHOS</w:t>
      </w:r>
    </w:p>
    <w:p w:rsidR="00BB79BF" w:rsidRDefault="00BB79B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15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9BF">
        <w:rPr>
          <w:rFonts w:ascii="Times New Roman" w:hAnsi="Times New Roman" w:cs="Times New Roman"/>
          <w:sz w:val="24"/>
          <w:szCs w:val="24"/>
        </w:rPr>
        <w:t>Cada autor só poderá participar com um</w:t>
      </w:r>
      <w:r>
        <w:rPr>
          <w:rFonts w:ascii="Times New Roman" w:hAnsi="Times New Roman" w:cs="Times New Roman"/>
          <w:sz w:val="24"/>
          <w:szCs w:val="24"/>
        </w:rPr>
        <w:t>a redação.</w:t>
      </w:r>
    </w:p>
    <w:p w:rsidR="00BB79BF" w:rsidRDefault="00BB79B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39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 identificação dos originais deverá ser feita por meio de pseudônimo, escolhido pelo autor.</w:t>
      </w:r>
    </w:p>
    <w:p w:rsidR="00BB79BF" w:rsidRDefault="00BB79B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39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 envelope deverá estar lacrado e identificado somente pelo pseudônimo.</w:t>
      </w:r>
    </w:p>
    <w:p w:rsidR="00BB79BF" w:rsidRDefault="00BB79B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39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 participante deverá apresentar a ficha de inscrição, preenchida com seus dados pessoais (nome completo, endereço, telefones, e-mail, número de RG).</w:t>
      </w:r>
    </w:p>
    <w:p w:rsidR="00BB79BF" w:rsidRDefault="00BB79B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F39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 apresentação </w:t>
      </w:r>
      <w:r w:rsidR="00A7064A">
        <w:rPr>
          <w:rFonts w:ascii="Times New Roman" w:hAnsi="Times New Roman" w:cs="Times New Roman"/>
          <w:sz w:val="24"/>
          <w:szCs w:val="24"/>
        </w:rPr>
        <w:t>das redações</w:t>
      </w:r>
      <w:r>
        <w:rPr>
          <w:rFonts w:ascii="Times New Roman" w:hAnsi="Times New Roman" w:cs="Times New Roman"/>
          <w:sz w:val="24"/>
          <w:szCs w:val="24"/>
        </w:rPr>
        <w:t xml:space="preserve"> deverá observar os requisitos a seguir:</w:t>
      </w:r>
    </w:p>
    <w:p w:rsidR="00A7064A" w:rsidRDefault="00BB79B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BB7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extensão mínima de 60 (sessenta) e máxima de 90 (noventa) linhas</w:t>
      </w:r>
      <w:r w:rsidR="008242E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9BF" w:rsidRDefault="00BB79B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papel A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B79BF" w:rsidRDefault="00BB79B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margem das laudas: margens laterais: </w:t>
      </w:r>
      <w:proofErr w:type="gramStart"/>
      <w:r>
        <w:rPr>
          <w:rFonts w:ascii="Times New Roman" w:hAnsi="Times New Roman" w:cs="Times New Roman"/>
          <w:sz w:val="24"/>
          <w:szCs w:val="24"/>
        </w:rPr>
        <w:t>3cm</w:t>
      </w:r>
      <w:proofErr w:type="gramEnd"/>
      <w:r>
        <w:rPr>
          <w:rFonts w:ascii="Times New Roman" w:hAnsi="Times New Roman" w:cs="Times New Roman"/>
          <w:sz w:val="24"/>
          <w:szCs w:val="24"/>
        </w:rPr>
        <w:t>; margem superior e inferior: 2,5cm;</w:t>
      </w:r>
    </w:p>
    <w:p w:rsidR="00BB79BF" w:rsidRDefault="00BB79B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806D3C" w:rsidRPr="00806D3C">
        <w:rPr>
          <w:rFonts w:ascii="Times New Roman" w:hAnsi="Times New Roman" w:cs="Times New Roman"/>
          <w:sz w:val="24"/>
          <w:szCs w:val="24"/>
        </w:rPr>
        <w:t xml:space="preserve"> </w:t>
      </w:r>
      <w:r w:rsidR="00806D3C">
        <w:rPr>
          <w:rFonts w:ascii="Times New Roman" w:hAnsi="Times New Roman" w:cs="Times New Roman"/>
          <w:sz w:val="24"/>
          <w:szCs w:val="24"/>
        </w:rPr>
        <w:t xml:space="preserve">digitação em espaço 1,5 linha, corpo do texto </w:t>
      </w:r>
      <w:r w:rsidR="003A152B">
        <w:rPr>
          <w:rFonts w:ascii="Times New Roman" w:hAnsi="Times New Roman" w:cs="Times New Roman"/>
          <w:sz w:val="24"/>
          <w:szCs w:val="24"/>
        </w:rPr>
        <w:t xml:space="preserve">justificado, </w:t>
      </w:r>
      <w:r w:rsidR="00806D3C">
        <w:rPr>
          <w:rFonts w:ascii="Times New Roman" w:hAnsi="Times New Roman" w:cs="Times New Roman"/>
          <w:sz w:val="24"/>
          <w:szCs w:val="24"/>
        </w:rPr>
        <w:t xml:space="preserve">com </w:t>
      </w:r>
      <w:proofErr w:type="gramStart"/>
      <w:r w:rsidR="00806D3C">
        <w:rPr>
          <w:rFonts w:ascii="Times New Roman" w:hAnsi="Times New Roman" w:cs="Times New Roman"/>
          <w:sz w:val="24"/>
          <w:szCs w:val="24"/>
        </w:rPr>
        <w:t>fonte tamanho 12</w:t>
      </w:r>
      <w:proofErr w:type="gramEnd"/>
      <w:r w:rsidR="00806D3C">
        <w:rPr>
          <w:rFonts w:ascii="Times New Roman" w:hAnsi="Times New Roman" w:cs="Times New Roman"/>
          <w:sz w:val="24"/>
          <w:szCs w:val="24"/>
        </w:rPr>
        <w:t>,</w:t>
      </w:r>
      <w:r w:rsidR="00A2688C">
        <w:rPr>
          <w:rFonts w:ascii="Times New Roman" w:hAnsi="Times New Roman" w:cs="Times New Roman"/>
          <w:sz w:val="24"/>
          <w:szCs w:val="24"/>
        </w:rPr>
        <w:t xml:space="preserve"> </w:t>
      </w:r>
      <w:r w:rsidR="00806D3C">
        <w:rPr>
          <w:rFonts w:ascii="Times New Roman" w:hAnsi="Times New Roman" w:cs="Times New Roman"/>
          <w:sz w:val="24"/>
          <w:szCs w:val="24"/>
        </w:rPr>
        <w:t>tipo Ti</w:t>
      </w:r>
      <w:r w:rsidR="00CC035A">
        <w:rPr>
          <w:rFonts w:ascii="Times New Roman" w:hAnsi="Times New Roman" w:cs="Times New Roman"/>
          <w:sz w:val="24"/>
          <w:szCs w:val="24"/>
        </w:rPr>
        <w:t>m</w:t>
      </w:r>
      <w:r w:rsidR="00806D3C">
        <w:rPr>
          <w:rFonts w:ascii="Times New Roman" w:hAnsi="Times New Roman" w:cs="Times New Roman"/>
          <w:sz w:val="24"/>
          <w:szCs w:val="24"/>
        </w:rPr>
        <w:t>es New Roman</w:t>
      </w:r>
      <w:r w:rsidR="00CC035A">
        <w:rPr>
          <w:rFonts w:ascii="Times New Roman" w:hAnsi="Times New Roman" w:cs="Times New Roman"/>
          <w:sz w:val="24"/>
          <w:szCs w:val="24"/>
        </w:rPr>
        <w:t>, cor preta;</w:t>
      </w:r>
    </w:p>
    <w:p w:rsidR="00806D3C" w:rsidRDefault="00806D3C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CC035A">
        <w:rPr>
          <w:rFonts w:ascii="Times New Roman" w:hAnsi="Times New Roman" w:cs="Times New Roman"/>
          <w:sz w:val="24"/>
          <w:szCs w:val="24"/>
        </w:rPr>
        <w:t xml:space="preserve"> </w:t>
      </w:r>
      <w:r w:rsidR="007D1A6E">
        <w:rPr>
          <w:rFonts w:ascii="Times New Roman" w:hAnsi="Times New Roman" w:cs="Times New Roman"/>
          <w:sz w:val="24"/>
          <w:szCs w:val="24"/>
        </w:rPr>
        <w:t>impressão</w:t>
      </w:r>
      <w:r w:rsidR="00CC035A">
        <w:rPr>
          <w:rFonts w:ascii="Times New Roman" w:hAnsi="Times New Roman" w:cs="Times New Roman"/>
          <w:sz w:val="24"/>
          <w:szCs w:val="24"/>
        </w:rPr>
        <w:t xml:space="preserve"> em </w:t>
      </w:r>
      <w:proofErr w:type="gramStart"/>
      <w:r w:rsidR="00CC035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C035A">
        <w:rPr>
          <w:rFonts w:ascii="Times New Roman" w:hAnsi="Times New Roman" w:cs="Times New Roman"/>
          <w:sz w:val="24"/>
          <w:szCs w:val="24"/>
        </w:rPr>
        <w:t xml:space="preserve"> vias</w:t>
      </w:r>
      <w:r w:rsidR="008242E7">
        <w:rPr>
          <w:rFonts w:ascii="Times New Roman" w:hAnsi="Times New Roman" w:cs="Times New Roman"/>
          <w:sz w:val="24"/>
          <w:szCs w:val="24"/>
        </w:rPr>
        <w:t>;</w:t>
      </w:r>
    </w:p>
    <w:p w:rsidR="006F68A4" w:rsidRDefault="006F68A4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53FF7">
        <w:rPr>
          <w:rFonts w:ascii="Times New Roman" w:hAnsi="Times New Roman" w:cs="Times New Roman"/>
          <w:sz w:val="24"/>
          <w:szCs w:val="24"/>
        </w:rPr>
        <w:t>texto</w:t>
      </w:r>
      <w:r>
        <w:rPr>
          <w:rFonts w:ascii="Times New Roman" w:hAnsi="Times New Roman" w:cs="Times New Roman"/>
          <w:sz w:val="24"/>
          <w:szCs w:val="24"/>
        </w:rPr>
        <w:t xml:space="preserve"> em língua portuguesa, com observância dos padrões gramaticais da norma culta</w:t>
      </w:r>
      <w:r w:rsidR="008242E7">
        <w:rPr>
          <w:rFonts w:ascii="Times New Roman" w:hAnsi="Times New Roman" w:cs="Times New Roman"/>
          <w:sz w:val="24"/>
          <w:szCs w:val="24"/>
        </w:rPr>
        <w:t>;</w:t>
      </w:r>
    </w:p>
    <w:p w:rsidR="00A7064A" w:rsidRDefault="006F68A4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D1A6E">
        <w:rPr>
          <w:rFonts w:ascii="Times New Roman" w:hAnsi="Times New Roman" w:cs="Times New Roman"/>
          <w:sz w:val="24"/>
          <w:szCs w:val="24"/>
        </w:rPr>
        <w:t>) a redação deverá ser entregue</w:t>
      </w:r>
      <w:r w:rsidR="008A2EC0">
        <w:rPr>
          <w:rFonts w:ascii="Times New Roman" w:hAnsi="Times New Roman" w:cs="Times New Roman"/>
          <w:sz w:val="24"/>
          <w:szCs w:val="24"/>
        </w:rPr>
        <w:t>,</w:t>
      </w:r>
      <w:r w:rsidR="007D1A6E">
        <w:rPr>
          <w:rFonts w:ascii="Times New Roman" w:hAnsi="Times New Roman" w:cs="Times New Roman"/>
          <w:sz w:val="24"/>
          <w:szCs w:val="24"/>
        </w:rPr>
        <w:t xml:space="preserve"> com a devida identificação do remetente, </w:t>
      </w:r>
      <w:r w:rsidR="00A7064A">
        <w:rPr>
          <w:rFonts w:ascii="Times New Roman" w:hAnsi="Times New Roman" w:cs="Times New Roman"/>
          <w:sz w:val="24"/>
          <w:szCs w:val="24"/>
        </w:rPr>
        <w:t xml:space="preserve">pessoalmente, ou via Correios, </w:t>
      </w:r>
      <w:r w:rsidR="007D1A6E">
        <w:rPr>
          <w:rFonts w:ascii="Times New Roman" w:hAnsi="Times New Roman" w:cs="Times New Roman"/>
          <w:sz w:val="24"/>
          <w:szCs w:val="24"/>
        </w:rPr>
        <w:t>ao endereço do</w:t>
      </w:r>
      <w:r w:rsidR="008A2EC0">
        <w:rPr>
          <w:rFonts w:ascii="Times New Roman" w:hAnsi="Times New Roman" w:cs="Times New Roman"/>
          <w:sz w:val="24"/>
          <w:szCs w:val="24"/>
        </w:rPr>
        <w:t xml:space="preserve"> </w:t>
      </w:r>
      <w:r w:rsidR="007D1A6E">
        <w:rPr>
          <w:rFonts w:ascii="Times New Roman" w:hAnsi="Times New Roman" w:cs="Times New Roman"/>
          <w:sz w:val="24"/>
          <w:szCs w:val="24"/>
        </w:rPr>
        <w:t>Tribunal de Justiça do Estado do Maranhão</w:t>
      </w:r>
      <w:r w:rsidR="008A2EC0">
        <w:rPr>
          <w:rFonts w:ascii="Times New Roman" w:hAnsi="Times New Roman" w:cs="Times New Roman"/>
          <w:sz w:val="24"/>
          <w:szCs w:val="24"/>
        </w:rPr>
        <w:t xml:space="preserve"> (Praça Pedro II, s/nº. Centro. São Luís (MA). CEP: 65.010.905</w:t>
      </w:r>
      <w:r w:rsidR="00A026CA">
        <w:rPr>
          <w:rFonts w:ascii="Times New Roman" w:hAnsi="Times New Roman" w:cs="Times New Roman"/>
          <w:sz w:val="24"/>
          <w:szCs w:val="24"/>
        </w:rPr>
        <w:t>)</w:t>
      </w:r>
      <w:r w:rsidR="008242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4AE3" w:rsidRDefault="006F68A4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h) </w:t>
      </w:r>
      <w:r w:rsidR="008A2EC0">
        <w:rPr>
          <w:rFonts w:ascii="Times New Roman" w:hAnsi="Times New Roman" w:cs="Times New Roman"/>
          <w:sz w:val="24"/>
          <w:szCs w:val="24"/>
        </w:rPr>
        <w:t xml:space="preserve">O ato de inscrição no concurso implica a cessão, sem ônus, dos direitos autorais ao TJMA, com vistas </w:t>
      </w:r>
      <w:r w:rsidR="00A2688C">
        <w:rPr>
          <w:rFonts w:ascii="Times New Roman" w:hAnsi="Times New Roman" w:cs="Times New Roman"/>
          <w:sz w:val="24"/>
          <w:szCs w:val="24"/>
        </w:rPr>
        <w:t>à</w:t>
      </w:r>
      <w:r w:rsidR="008A2EC0">
        <w:rPr>
          <w:rFonts w:ascii="Times New Roman" w:hAnsi="Times New Roman" w:cs="Times New Roman"/>
          <w:sz w:val="24"/>
          <w:szCs w:val="24"/>
        </w:rPr>
        <w:t xml:space="preserve"> eventual publicação das redações.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88C" w:rsidRDefault="00A2688C" w:rsidP="00E53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8A4" w:rsidRDefault="00784AE3" w:rsidP="0093680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F68A4" w:rsidRPr="00B565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8A4">
        <w:rPr>
          <w:rFonts w:ascii="Times New Roman" w:hAnsi="Times New Roman" w:cs="Times New Roman"/>
          <w:b/>
          <w:sz w:val="24"/>
          <w:szCs w:val="24"/>
        </w:rPr>
        <w:t>–</w:t>
      </w:r>
      <w:r w:rsidR="006F68A4" w:rsidRPr="00B56568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O JULGAMENTO E DO RESULTADO</w:t>
      </w:r>
    </w:p>
    <w:p w:rsidR="00784AE3" w:rsidRPr="00B71346" w:rsidRDefault="00784AE3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 w:rsidRPr="00B71346">
        <w:rPr>
          <w:rFonts w:ascii="Times New Roman" w:hAnsi="Times New Roman" w:cs="Times New Roman"/>
          <w:sz w:val="24"/>
          <w:szCs w:val="24"/>
        </w:rPr>
        <w:t>4.1 O julgamento dos trabalhos será realizado pel</w:t>
      </w:r>
      <w:r w:rsidR="00B71346">
        <w:rPr>
          <w:rFonts w:ascii="Times New Roman" w:hAnsi="Times New Roman" w:cs="Times New Roman"/>
          <w:sz w:val="24"/>
          <w:szCs w:val="24"/>
        </w:rPr>
        <w:t>a</w:t>
      </w:r>
      <w:r w:rsidRPr="00B71346">
        <w:rPr>
          <w:rFonts w:ascii="Times New Roman" w:hAnsi="Times New Roman" w:cs="Times New Roman"/>
          <w:sz w:val="24"/>
          <w:szCs w:val="24"/>
        </w:rPr>
        <w:t xml:space="preserve"> Comissão d</w:t>
      </w:r>
      <w:r w:rsidR="00197E1E" w:rsidRPr="00B71346">
        <w:rPr>
          <w:rFonts w:ascii="Times New Roman" w:hAnsi="Times New Roman" w:cs="Times New Roman"/>
          <w:sz w:val="24"/>
          <w:szCs w:val="24"/>
        </w:rPr>
        <w:t>e Julgamento da Redação</w:t>
      </w:r>
      <w:r w:rsidR="00B71346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D20A2C">
        <w:rPr>
          <w:rFonts w:ascii="Times New Roman" w:hAnsi="Times New Roman" w:cs="Times New Roman"/>
          <w:sz w:val="24"/>
          <w:szCs w:val="24"/>
        </w:rPr>
        <w:t>estabelecido n</w:t>
      </w:r>
      <w:r w:rsidR="00B71346">
        <w:rPr>
          <w:rFonts w:ascii="Times New Roman" w:hAnsi="Times New Roman" w:cs="Times New Roman"/>
          <w:sz w:val="24"/>
          <w:szCs w:val="24"/>
        </w:rPr>
        <w:t xml:space="preserve">o item </w:t>
      </w:r>
      <w:proofErr w:type="gramStart"/>
      <w:r w:rsidR="00B71346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B71346">
        <w:rPr>
          <w:rFonts w:ascii="Times New Roman" w:hAnsi="Times New Roman" w:cs="Times New Roman"/>
          <w:sz w:val="24"/>
          <w:szCs w:val="24"/>
        </w:rPr>
        <w:t xml:space="preserve"> deste Edital.</w:t>
      </w:r>
    </w:p>
    <w:p w:rsidR="00784AE3" w:rsidRDefault="00784AE3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242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Os membros da Comissão selecionarão as redações a serem premiadas, de acordo com os seguintes critérios: </w:t>
      </w:r>
    </w:p>
    <w:p w:rsidR="00784AE3" w:rsidRDefault="00784AE3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adequação à proposta e ao gênero;</w:t>
      </w:r>
    </w:p>
    <w:p w:rsidR="00784AE3" w:rsidRDefault="00784AE3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argumentação (fuga do senso comum, informalidade, unidade);</w:t>
      </w:r>
    </w:p>
    <w:p w:rsidR="00784AE3" w:rsidRDefault="00784AE3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coesão (ligação de </w:t>
      </w:r>
      <w:r w:rsidR="00A2688C">
        <w:rPr>
          <w:rFonts w:ascii="Times New Roman" w:hAnsi="Times New Roman" w:cs="Times New Roman"/>
          <w:sz w:val="24"/>
          <w:szCs w:val="24"/>
        </w:rPr>
        <w:t>idéias</w:t>
      </w:r>
      <w:r>
        <w:rPr>
          <w:rFonts w:ascii="Times New Roman" w:hAnsi="Times New Roman" w:cs="Times New Roman"/>
          <w:sz w:val="24"/>
          <w:szCs w:val="24"/>
        </w:rPr>
        <w:t>, substituição, paragrafação);</w:t>
      </w:r>
    </w:p>
    <w:p w:rsidR="00784AE3" w:rsidRDefault="00784AE3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coerência (clareza, organização das </w:t>
      </w:r>
      <w:r w:rsidR="00A2688C">
        <w:rPr>
          <w:rFonts w:ascii="Times New Roman" w:hAnsi="Times New Roman" w:cs="Times New Roman"/>
          <w:sz w:val="24"/>
          <w:szCs w:val="24"/>
        </w:rPr>
        <w:t>idéias</w:t>
      </w:r>
      <w:r>
        <w:rPr>
          <w:rFonts w:ascii="Times New Roman" w:hAnsi="Times New Roman" w:cs="Times New Roman"/>
          <w:sz w:val="24"/>
          <w:szCs w:val="24"/>
        </w:rPr>
        <w:t>, progressão temática)</w:t>
      </w:r>
      <w:r w:rsidR="008242E7">
        <w:rPr>
          <w:rFonts w:ascii="Times New Roman" w:hAnsi="Times New Roman" w:cs="Times New Roman"/>
          <w:sz w:val="24"/>
          <w:szCs w:val="24"/>
        </w:rPr>
        <w:t>;</w:t>
      </w:r>
    </w:p>
    <w:p w:rsidR="00D41D8F" w:rsidRDefault="00D41D8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gramática (acentuação, </w:t>
      </w:r>
      <w:r w:rsidR="00B71346">
        <w:rPr>
          <w:rFonts w:ascii="Times New Roman" w:hAnsi="Times New Roman" w:cs="Times New Roman"/>
          <w:sz w:val="24"/>
          <w:szCs w:val="24"/>
        </w:rPr>
        <w:t xml:space="preserve">nova </w:t>
      </w:r>
      <w:r>
        <w:rPr>
          <w:rFonts w:ascii="Times New Roman" w:hAnsi="Times New Roman" w:cs="Times New Roman"/>
          <w:sz w:val="24"/>
          <w:szCs w:val="24"/>
        </w:rPr>
        <w:t>ortografia, pontuação, concordância e regência); e</w:t>
      </w:r>
    </w:p>
    <w:p w:rsidR="00D41D8F" w:rsidRDefault="00D41D8F" w:rsidP="00E53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estética (</w:t>
      </w:r>
      <w:r w:rsidR="001D00C0">
        <w:rPr>
          <w:rFonts w:ascii="Times New Roman" w:hAnsi="Times New Roman" w:cs="Times New Roman"/>
          <w:sz w:val="24"/>
          <w:szCs w:val="24"/>
        </w:rPr>
        <w:t>tipo</w:t>
      </w:r>
      <w:r>
        <w:rPr>
          <w:rFonts w:ascii="Times New Roman" w:hAnsi="Times New Roman" w:cs="Times New Roman"/>
          <w:sz w:val="24"/>
          <w:szCs w:val="24"/>
        </w:rPr>
        <w:t xml:space="preserve"> legível, margens regulares, ausência de rasuras, título centralizado).</w:t>
      </w:r>
    </w:p>
    <w:p w:rsidR="00D41D8F" w:rsidRDefault="00D41D8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242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 resultado do julgamento será divulgado </w:t>
      </w:r>
      <w:r w:rsidR="00A2360D">
        <w:rPr>
          <w:rFonts w:ascii="Times New Roman" w:hAnsi="Times New Roman" w:cs="Times New Roman"/>
          <w:sz w:val="24"/>
          <w:szCs w:val="24"/>
        </w:rPr>
        <w:t xml:space="preserve">no </w:t>
      </w:r>
      <w:r w:rsidR="00A2360D" w:rsidRPr="00B71346">
        <w:rPr>
          <w:rFonts w:ascii="Times New Roman" w:hAnsi="Times New Roman" w:cs="Times New Roman"/>
          <w:sz w:val="24"/>
          <w:szCs w:val="24"/>
        </w:rPr>
        <w:t>mês de</w:t>
      </w:r>
      <w:r w:rsidR="00E53FF7" w:rsidRPr="00B71346">
        <w:rPr>
          <w:rFonts w:ascii="Times New Roman" w:hAnsi="Times New Roman" w:cs="Times New Roman"/>
          <w:sz w:val="24"/>
          <w:szCs w:val="24"/>
        </w:rPr>
        <w:t xml:space="preserve"> </w:t>
      </w:r>
      <w:r w:rsidR="00A2360D" w:rsidRPr="00B71346">
        <w:rPr>
          <w:rFonts w:ascii="Times New Roman" w:hAnsi="Times New Roman" w:cs="Times New Roman"/>
          <w:sz w:val="24"/>
          <w:szCs w:val="24"/>
        </w:rPr>
        <w:t>maio</w:t>
      </w:r>
      <w:r w:rsidR="00E53FF7" w:rsidRPr="002B57BA">
        <w:rPr>
          <w:rFonts w:ascii="Times New Roman" w:hAnsi="Times New Roman" w:cs="Times New Roman"/>
          <w:sz w:val="24"/>
          <w:szCs w:val="24"/>
        </w:rPr>
        <w:t xml:space="preserve"> </w:t>
      </w:r>
      <w:r w:rsidR="000A130F" w:rsidRPr="002B57BA">
        <w:rPr>
          <w:rFonts w:ascii="Times New Roman" w:hAnsi="Times New Roman" w:cs="Times New Roman"/>
          <w:sz w:val="24"/>
          <w:szCs w:val="24"/>
        </w:rPr>
        <w:t>do corrente ano</w:t>
      </w:r>
      <w:r w:rsidR="000A13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meio do endereço eletrônico do Poder Judiciário do Maranhão (</w:t>
      </w:r>
      <w:hyperlink r:id="rId9" w:history="1">
        <w:r w:rsidRPr="00D20A2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www.tjma.jus.br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A2360D">
        <w:rPr>
          <w:rFonts w:ascii="Times New Roman" w:hAnsi="Times New Roman" w:cs="Times New Roman"/>
          <w:sz w:val="24"/>
          <w:szCs w:val="24"/>
        </w:rPr>
        <w:t xml:space="preserve"> e em suas páginas nas redes sociais </w:t>
      </w:r>
      <w:r w:rsidR="00A2360D" w:rsidRPr="00A2360D">
        <w:rPr>
          <w:rFonts w:ascii="Times New Roman" w:hAnsi="Times New Roman" w:cs="Times New Roman"/>
          <w:i/>
          <w:sz w:val="24"/>
          <w:szCs w:val="24"/>
        </w:rPr>
        <w:t>facebook</w:t>
      </w:r>
      <w:r w:rsidR="00A2360D">
        <w:rPr>
          <w:rFonts w:ascii="Times New Roman" w:hAnsi="Times New Roman" w:cs="Times New Roman"/>
          <w:sz w:val="24"/>
          <w:szCs w:val="24"/>
        </w:rPr>
        <w:t xml:space="preserve"> (TJ_MA) e </w:t>
      </w:r>
      <w:r w:rsidR="00A2360D" w:rsidRPr="00A2360D">
        <w:rPr>
          <w:rFonts w:ascii="Times New Roman" w:hAnsi="Times New Roman" w:cs="Times New Roman"/>
          <w:i/>
          <w:sz w:val="24"/>
          <w:szCs w:val="24"/>
        </w:rPr>
        <w:t>tw</w:t>
      </w:r>
      <w:r w:rsidR="00B71346">
        <w:rPr>
          <w:rFonts w:ascii="Times New Roman" w:hAnsi="Times New Roman" w:cs="Times New Roman"/>
          <w:i/>
          <w:sz w:val="24"/>
          <w:szCs w:val="24"/>
        </w:rPr>
        <w:t>i</w:t>
      </w:r>
      <w:r w:rsidR="00A2360D" w:rsidRPr="00A2360D">
        <w:rPr>
          <w:rFonts w:ascii="Times New Roman" w:hAnsi="Times New Roman" w:cs="Times New Roman"/>
          <w:i/>
          <w:sz w:val="24"/>
          <w:szCs w:val="24"/>
        </w:rPr>
        <w:t>tter</w:t>
      </w:r>
      <w:r w:rsidR="00A2360D">
        <w:rPr>
          <w:rFonts w:ascii="Times New Roman" w:hAnsi="Times New Roman" w:cs="Times New Roman"/>
          <w:sz w:val="24"/>
          <w:szCs w:val="24"/>
        </w:rPr>
        <w:t xml:space="preserve"> (</w:t>
      </w:r>
      <w:r w:rsidR="000B2D49">
        <w:rPr>
          <w:rFonts w:ascii="Times New Roman" w:hAnsi="Times New Roman" w:cs="Times New Roman"/>
          <w:sz w:val="24"/>
          <w:szCs w:val="24"/>
        </w:rPr>
        <w:t>@TJ_MA</w:t>
      </w:r>
      <w:r w:rsidR="00A2360D">
        <w:rPr>
          <w:rFonts w:ascii="Times New Roman" w:hAnsi="Times New Roman" w:cs="Times New Roman"/>
          <w:sz w:val="24"/>
          <w:szCs w:val="24"/>
        </w:rPr>
        <w:t>)</w:t>
      </w:r>
      <w:r w:rsidR="008242E7">
        <w:rPr>
          <w:rFonts w:ascii="Times New Roman" w:hAnsi="Times New Roman" w:cs="Times New Roman"/>
          <w:sz w:val="24"/>
          <w:szCs w:val="24"/>
        </w:rPr>
        <w:t>;</w:t>
      </w:r>
    </w:p>
    <w:p w:rsidR="00D41D8F" w:rsidRDefault="00D41D8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242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Não haverá divulgação de notas em relação às redações avaliadas</w:t>
      </w:r>
      <w:r w:rsidR="008242E7">
        <w:rPr>
          <w:rFonts w:ascii="Times New Roman" w:hAnsi="Times New Roman" w:cs="Times New Roman"/>
          <w:sz w:val="24"/>
          <w:szCs w:val="24"/>
        </w:rPr>
        <w:t>.</w:t>
      </w:r>
    </w:p>
    <w:p w:rsidR="00A2688C" w:rsidRDefault="00A2688C" w:rsidP="00E53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D8F" w:rsidRDefault="00D41D8F" w:rsidP="0093680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5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56568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A COMISSÃO JULGADORA</w:t>
      </w:r>
    </w:p>
    <w:p w:rsidR="00D41D8F" w:rsidRDefault="00D41D8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 w:rsidRPr="00D41D8F">
        <w:rPr>
          <w:rFonts w:ascii="Times New Roman" w:hAnsi="Times New Roman" w:cs="Times New Roman"/>
          <w:sz w:val="24"/>
          <w:szCs w:val="24"/>
        </w:rPr>
        <w:t xml:space="preserve">5.1 A </w:t>
      </w:r>
      <w:r>
        <w:rPr>
          <w:rFonts w:ascii="Times New Roman" w:hAnsi="Times New Roman" w:cs="Times New Roman"/>
          <w:sz w:val="24"/>
          <w:szCs w:val="24"/>
        </w:rPr>
        <w:t>Comissão d</w:t>
      </w:r>
      <w:r w:rsidR="000E0E75">
        <w:rPr>
          <w:rFonts w:ascii="Times New Roman" w:hAnsi="Times New Roman" w:cs="Times New Roman"/>
          <w:sz w:val="24"/>
          <w:szCs w:val="24"/>
        </w:rPr>
        <w:t xml:space="preserve">e Julgamento da Redação, a que </w:t>
      </w:r>
      <w:r w:rsidRPr="00D41D8F">
        <w:rPr>
          <w:rFonts w:ascii="Times New Roman" w:hAnsi="Times New Roman" w:cs="Times New Roman"/>
          <w:sz w:val="24"/>
          <w:szCs w:val="24"/>
        </w:rPr>
        <w:t>se refere o item 4.1 deste edital</w:t>
      </w:r>
      <w:r>
        <w:rPr>
          <w:rFonts w:ascii="Times New Roman" w:hAnsi="Times New Roman" w:cs="Times New Roman"/>
          <w:sz w:val="24"/>
          <w:szCs w:val="24"/>
        </w:rPr>
        <w:t>, será soberana em suas decisões, às quais não caberão recursos;</w:t>
      </w:r>
    </w:p>
    <w:p w:rsidR="00B71346" w:rsidRDefault="00B71346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A Comissão </w:t>
      </w:r>
      <w:r w:rsidR="002702B3">
        <w:rPr>
          <w:rFonts w:ascii="Times New Roman" w:hAnsi="Times New Roman" w:cs="Times New Roman"/>
          <w:sz w:val="24"/>
          <w:szCs w:val="24"/>
        </w:rPr>
        <w:t>julgadora</w:t>
      </w:r>
      <w:r>
        <w:rPr>
          <w:rFonts w:ascii="Times New Roman" w:hAnsi="Times New Roman" w:cs="Times New Roman"/>
          <w:sz w:val="24"/>
          <w:szCs w:val="24"/>
        </w:rPr>
        <w:t xml:space="preserve"> será presidida pelo presidente da Comissão</w:t>
      </w:r>
      <w:r w:rsidR="002702B3">
        <w:rPr>
          <w:rFonts w:ascii="Times New Roman" w:hAnsi="Times New Roman" w:cs="Times New Roman"/>
          <w:sz w:val="24"/>
          <w:szCs w:val="24"/>
        </w:rPr>
        <w:t xml:space="preserve"> da Comemoração aos 200 Anos do Tribunal de Justiça do Estado do Maranhão</w:t>
      </w:r>
      <w:r w:rsidR="00FA23A9">
        <w:rPr>
          <w:rFonts w:ascii="Times New Roman" w:hAnsi="Times New Roman" w:cs="Times New Roman"/>
          <w:sz w:val="24"/>
          <w:szCs w:val="24"/>
        </w:rPr>
        <w:t>, que designará os demais membros em Portaria.</w:t>
      </w:r>
    </w:p>
    <w:p w:rsidR="00BB79BF" w:rsidRDefault="00D41D8F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67E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Os membros da Comissão </w:t>
      </w:r>
      <w:r w:rsidR="00B10192">
        <w:rPr>
          <w:rFonts w:ascii="Times New Roman" w:hAnsi="Times New Roman" w:cs="Times New Roman"/>
          <w:sz w:val="24"/>
          <w:szCs w:val="24"/>
        </w:rPr>
        <w:t xml:space="preserve">julgadora </w:t>
      </w:r>
      <w:r>
        <w:rPr>
          <w:rFonts w:ascii="Times New Roman" w:hAnsi="Times New Roman" w:cs="Times New Roman"/>
          <w:sz w:val="24"/>
          <w:szCs w:val="24"/>
        </w:rPr>
        <w:t>pode</w:t>
      </w:r>
      <w:r w:rsidR="00FA23A9">
        <w:rPr>
          <w:rFonts w:ascii="Times New Roman" w:hAnsi="Times New Roman" w:cs="Times New Roman"/>
          <w:sz w:val="24"/>
          <w:szCs w:val="24"/>
        </w:rPr>
        <w:t>rão</w:t>
      </w:r>
      <w:r>
        <w:rPr>
          <w:rFonts w:ascii="Times New Roman" w:hAnsi="Times New Roman" w:cs="Times New Roman"/>
          <w:sz w:val="24"/>
          <w:szCs w:val="24"/>
        </w:rPr>
        <w:t xml:space="preserve"> ser conhecidos por meio de consulta ao endereço eletrônico do TJMA na internet (</w:t>
      </w:r>
      <w:hyperlink r:id="rId10" w:history="1">
        <w:r w:rsidRPr="00D20A2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www.tjma.jus.br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FA23A9">
        <w:rPr>
          <w:rFonts w:ascii="Times New Roman" w:hAnsi="Times New Roman" w:cs="Times New Roman"/>
          <w:sz w:val="24"/>
          <w:szCs w:val="24"/>
        </w:rPr>
        <w:t>.</w:t>
      </w:r>
    </w:p>
    <w:p w:rsidR="00A2688C" w:rsidRDefault="00A2688C" w:rsidP="00E53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112" w:rsidRDefault="00B50112" w:rsidP="0093680E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5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56568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A PREMIAÇÃO</w:t>
      </w:r>
    </w:p>
    <w:p w:rsidR="00AF2BB7" w:rsidRPr="00B71346" w:rsidRDefault="00B50112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 w:rsidRPr="00C57281">
        <w:rPr>
          <w:rFonts w:ascii="Times New Roman" w:hAnsi="Times New Roman" w:cs="Times New Roman"/>
          <w:sz w:val="24"/>
          <w:szCs w:val="24"/>
        </w:rPr>
        <w:t xml:space="preserve">6.1 A premiação será concedida apenas ao primeiro </w:t>
      </w:r>
      <w:r w:rsidR="008F3972">
        <w:rPr>
          <w:rFonts w:ascii="Times New Roman" w:hAnsi="Times New Roman" w:cs="Times New Roman"/>
          <w:sz w:val="24"/>
          <w:szCs w:val="24"/>
        </w:rPr>
        <w:t>e segundo colocados</w:t>
      </w:r>
      <w:r w:rsidR="00AF2BB7">
        <w:rPr>
          <w:rFonts w:ascii="Times New Roman" w:hAnsi="Times New Roman" w:cs="Times New Roman"/>
          <w:sz w:val="24"/>
          <w:szCs w:val="24"/>
        </w:rPr>
        <w:t>.</w:t>
      </w:r>
      <w:r w:rsidR="008F3972">
        <w:rPr>
          <w:rFonts w:ascii="Times New Roman" w:hAnsi="Times New Roman" w:cs="Times New Roman"/>
          <w:sz w:val="24"/>
          <w:szCs w:val="24"/>
        </w:rPr>
        <w:t xml:space="preserve"> </w:t>
      </w:r>
      <w:r w:rsidR="008F3972" w:rsidRPr="00B71346">
        <w:rPr>
          <w:rFonts w:ascii="Times New Roman" w:hAnsi="Times New Roman" w:cs="Times New Roman"/>
          <w:sz w:val="24"/>
          <w:szCs w:val="24"/>
        </w:rPr>
        <w:t>A premiação para o primeiro colocado consiste em passage</w:t>
      </w:r>
      <w:r w:rsidR="00B71346">
        <w:rPr>
          <w:rFonts w:ascii="Times New Roman" w:hAnsi="Times New Roman" w:cs="Times New Roman"/>
          <w:sz w:val="24"/>
          <w:szCs w:val="24"/>
        </w:rPr>
        <w:t>ns</w:t>
      </w:r>
      <w:r w:rsidR="008F3972" w:rsidRPr="00B71346">
        <w:rPr>
          <w:rFonts w:ascii="Times New Roman" w:hAnsi="Times New Roman" w:cs="Times New Roman"/>
          <w:sz w:val="24"/>
          <w:szCs w:val="24"/>
        </w:rPr>
        <w:t xml:space="preserve"> </w:t>
      </w:r>
      <w:r w:rsidR="00B71346">
        <w:rPr>
          <w:rFonts w:ascii="Times New Roman" w:hAnsi="Times New Roman" w:cs="Times New Roman"/>
          <w:sz w:val="24"/>
          <w:szCs w:val="24"/>
        </w:rPr>
        <w:t>de</w:t>
      </w:r>
      <w:r w:rsidRPr="00B71346">
        <w:rPr>
          <w:rFonts w:ascii="Times New Roman" w:hAnsi="Times New Roman" w:cs="Times New Roman"/>
          <w:sz w:val="24"/>
          <w:szCs w:val="24"/>
        </w:rPr>
        <w:t xml:space="preserve"> ida e volta</w:t>
      </w:r>
      <w:r w:rsidR="00C83218" w:rsidRPr="00B71346">
        <w:rPr>
          <w:rFonts w:ascii="Times New Roman" w:hAnsi="Times New Roman" w:cs="Times New Roman"/>
          <w:sz w:val="24"/>
          <w:szCs w:val="24"/>
        </w:rPr>
        <w:t xml:space="preserve"> à cidade de Fortaleza </w:t>
      </w:r>
      <w:r w:rsidR="00C83218" w:rsidRPr="00B71346">
        <w:rPr>
          <w:rFonts w:ascii="Times New Roman" w:hAnsi="Times New Roman" w:cs="Times New Roman"/>
          <w:sz w:val="24"/>
          <w:szCs w:val="24"/>
        </w:rPr>
        <w:lastRenderedPageBreak/>
        <w:t>(CE)</w:t>
      </w:r>
      <w:r w:rsidR="008F3972" w:rsidRPr="00B71346">
        <w:rPr>
          <w:rFonts w:ascii="Times New Roman" w:hAnsi="Times New Roman" w:cs="Times New Roman"/>
          <w:sz w:val="24"/>
          <w:szCs w:val="24"/>
        </w:rPr>
        <w:t xml:space="preserve">, </w:t>
      </w:r>
      <w:r w:rsidRPr="00B71346">
        <w:rPr>
          <w:rFonts w:ascii="Times New Roman" w:hAnsi="Times New Roman" w:cs="Times New Roman"/>
          <w:sz w:val="24"/>
          <w:szCs w:val="24"/>
        </w:rPr>
        <w:t>com direito a</w:t>
      </w:r>
      <w:r w:rsidR="00C83218" w:rsidRPr="00B71346">
        <w:rPr>
          <w:rFonts w:ascii="Times New Roman" w:hAnsi="Times New Roman" w:cs="Times New Roman"/>
          <w:sz w:val="24"/>
          <w:szCs w:val="24"/>
        </w:rPr>
        <w:t xml:space="preserve"> acompanhante. </w:t>
      </w:r>
      <w:r w:rsidR="00B71346">
        <w:rPr>
          <w:rFonts w:ascii="Times New Roman" w:hAnsi="Times New Roman" w:cs="Times New Roman"/>
          <w:sz w:val="24"/>
          <w:szCs w:val="24"/>
        </w:rPr>
        <w:t>Será concedido ao</w:t>
      </w:r>
      <w:r w:rsidR="00C83218" w:rsidRPr="00B71346">
        <w:rPr>
          <w:rFonts w:ascii="Times New Roman" w:hAnsi="Times New Roman" w:cs="Times New Roman"/>
          <w:sz w:val="24"/>
          <w:szCs w:val="24"/>
        </w:rPr>
        <w:t xml:space="preserve"> </w:t>
      </w:r>
      <w:r w:rsidR="00AE2F1B">
        <w:rPr>
          <w:rFonts w:ascii="Times New Roman" w:hAnsi="Times New Roman" w:cs="Times New Roman"/>
          <w:sz w:val="24"/>
          <w:szCs w:val="24"/>
        </w:rPr>
        <w:t>segundo</w:t>
      </w:r>
      <w:r w:rsidR="00C83218" w:rsidRPr="00B71346">
        <w:rPr>
          <w:rFonts w:ascii="Times New Roman" w:hAnsi="Times New Roman" w:cs="Times New Roman"/>
          <w:sz w:val="24"/>
          <w:szCs w:val="24"/>
        </w:rPr>
        <w:t xml:space="preserve"> colocado</w:t>
      </w:r>
      <w:r w:rsidR="00AF2BB7" w:rsidRPr="00B71346">
        <w:rPr>
          <w:rFonts w:ascii="Times New Roman" w:hAnsi="Times New Roman" w:cs="Times New Roman"/>
          <w:sz w:val="24"/>
          <w:szCs w:val="24"/>
        </w:rPr>
        <w:t xml:space="preserve"> um computador portátil</w:t>
      </w:r>
      <w:r w:rsidR="00C83218" w:rsidRPr="00B71346">
        <w:rPr>
          <w:rFonts w:ascii="Times New Roman" w:hAnsi="Times New Roman" w:cs="Times New Roman"/>
          <w:sz w:val="24"/>
          <w:szCs w:val="24"/>
        </w:rPr>
        <w:t>,</w:t>
      </w:r>
      <w:r w:rsidR="00AF2BB7" w:rsidRPr="00B71346">
        <w:rPr>
          <w:rFonts w:ascii="Times New Roman" w:hAnsi="Times New Roman" w:cs="Times New Roman"/>
          <w:sz w:val="24"/>
          <w:szCs w:val="24"/>
        </w:rPr>
        <w:t xml:space="preserve"> do tipo laptop.</w:t>
      </w:r>
    </w:p>
    <w:p w:rsidR="00A2688C" w:rsidRDefault="00AF2BB7" w:rsidP="00A26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C57281">
        <w:rPr>
          <w:rFonts w:ascii="Times New Roman" w:hAnsi="Times New Roman" w:cs="Times New Roman"/>
          <w:sz w:val="24"/>
          <w:szCs w:val="24"/>
        </w:rPr>
        <w:t>A entrega do prêmio ocorrerá em data a ser divulgada no endereço eletrônico do Poder Judiciário na internet (</w:t>
      </w:r>
      <w:hyperlink r:id="rId11" w:history="1">
        <w:r w:rsidR="006F4874" w:rsidRPr="00D20A2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www.tjma.jus.br</w:t>
        </w:r>
      </w:hyperlink>
      <w:r w:rsidR="00C57281">
        <w:rPr>
          <w:rFonts w:ascii="Times New Roman" w:hAnsi="Times New Roman" w:cs="Times New Roman"/>
          <w:sz w:val="24"/>
          <w:szCs w:val="24"/>
        </w:rPr>
        <w:t>) e informada ao premiado pelo seu</w:t>
      </w:r>
      <w:proofErr w:type="gramStart"/>
      <w:r w:rsidR="00C572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57281">
        <w:rPr>
          <w:rFonts w:ascii="Times New Roman" w:hAnsi="Times New Roman" w:cs="Times New Roman"/>
          <w:sz w:val="24"/>
          <w:szCs w:val="24"/>
        </w:rPr>
        <w:t>correio eletrônico - se houver;</w:t>
      </w:r>
    </w:p>
    <w:p w:rsidR="00A2688C" w:rsidRDefault="00A2688C" w:rsidP="00A268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7281" w:rsidRDefault="00C57281" w:rsidP="00A268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565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56568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AS DISPOSIÇÕES FINAIS</w:t>
      </w:r>
    </w:p>
    <w:p w:rsidR="00D37397" w:rsidRDefault="00C57281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 w:rsidRPr="008A020E">
        <w:rPr>
          <w:rFonts w:ascii="Times New Roman" w:hAnsi="Times New Roman" w:cs="Times New Roman"/>
          <w:sz w:val="24"/>
          <w:szCs w:val="24"/>
        </w:rPr>
        <w:t xml:space="preserve">7.1 </w:t>
      </w:r>
      <w:r w:rsidR="00D37397">
        <w:rPr>
          <w:rFonts w:ascii="Times New Roman" w:hAnsi="Times New Roman" w:cs="Times New Roman"/>
          <w:sz w:val="24"/>
          <w:szCs w:val="24"/>
        </w:rPr>
        <w:t>As redações contempladas com premiação serão publicadas no endereço eletrônico do Poder Judiciário na internet (www.tjma.jus.br).</w:t>
      </w:r>
    </w:p>
    <w:p w:rsidR="00C57281" w:rsidRDefault="00D37397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 </w:t>
      </w:r>
      <w:r w:rsidR="00C57281" w:rsidRPr="008A020E">
        <w:rPr>
          <w:rFonts w:ascii="Times New Roman" w:hAnsi="Times New Roman" w:cs="Times New Roman"/>
          <w:sz w:val="24"/>
          <w:szCs w:val="24"/>
        </w:rPr>
        <w:t>A participação no concurso implicará integral aceitação deste edital. O desrespeito às suas disposições acarretará a exclusão do candidato</w:t>
      </w:r>
      <w:r w:rsidR="00EA7AAB">
        <w:rPr>
          <w:rFonts w:ascii="Times New Roman" w:hAnsi="Times New Roman" w:cs="Times New Roman"/>
          <w:sz w:val="24"/>
          <w:szCs w:val="24"/>
        </w:rPr>
        <w:t>.</w:t>
      </w:r>
    </w:p>
    <w:p w:rsidR="008A020E" w:rsidRDefault="008A020E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373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Correrão por conta dos candidatos premiados as despesas necessárias em eventuais deslocamentos na cidade de São Luís para recebimento do prêmio</w:t>
      </w:r>
      <w:r w:rsidR="00EA7AAB">
        <w:rPr>
          <w:rFonts w:ascii="Times New Roman" w:hAnsi="Times New Roman" w:cs="Times New Roman"/>
          <w:sz w:val="24"/>
          <w:szCs w:val="24"/>
        </w:rPr>
        <w:t>.</w:t>
      </w:r>
    </w:p>
    <w:p w:rsidR="008A020E" w:rsidRDefault="008A020E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373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 casos omissos neste edital serão resolvidos pelos desembargadores membros da Comissão julgadora</w:t>
      </w:r>
      <w:r w:rsidR="00EA7AAB">
        <w:rPr>
          <w:rFonts w:ascii="Times New Roman" w:hAnsi="Times New Roman" w:cs="Times New Roman"/>
          <w:sz w:val="24"/>
          <w:szCs w:val="24"/>
        </w:rPr>
        <w:t>, no âmbito de suas atribuições.</w:t>
      </w:r>
    </w:p>
    <w:p w:rsidR="008A020E" w:rsidRPr="00D20A2C" w:rsidRDefault="008A020E" w:rsidP="00E53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373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Eventuais dúvidas poderão ser encaminhadas ao seguinte e-mail </w:t>
      </w:r>
      <w:hyperlink r:id="rId12" w:history="1">
        <w:r w:rsidRPr="00D20A2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200anos@tjma.jus.br</w:t>
        </w:r>
      </w:hyperlink>
      <w:r w:rsidRPr="00D20A2C">
        <w:rPr>
          <w:rFonts w:ascii="Times New Roman" w:hAnsi="Times New Roman" w:cs="Times New Roman"/>
          <w:sz w:val="24"/>
          <w:szCs w:val="24"/>
        </w:rPr>
        <w:t>.</w:t>
      </w:r>
    </w:p>
    <w:p w:rsidR="008A020E" w:rsidRDefault="008A020E" w:rsidP="00E53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20E" w:rsidRDefault="008A020E" w:rsidP="00E53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020E" w:rsidRPr="007F715D" w:rsidRDefault="008A020E" w:rsidP="00A2688C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F715D">
        <w:rPr>
          <w:rFonts w:ascii="Times New Roman" w:hAnsi="Times New Roman" w:cs="Times New Roman"/>
          <w:b/>
          <w:sz w:val="24"/>
          <w:szCs w:val="24"/>
        </w:rPr>
        <w:t>D</w:t>
      </w:r>
      <w:r w:rsidR="007F715D" w:rsidRPr="007F715D">
        <w:rPr>
          <w:rFonts w:ascii="Times New Roman" w:hAnsi="Times New Roman" w:cs="Times New Roman"/>
          <w:b/>
          <w:sz w:val="24"/>
          <w:szCs w:val="24"/>
        </w:rPr>
        <w:t>es</w:t>
      </w:r>
      <w:r w:rsidRPr="007F71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715D">
        <w:rPr>
          <w:rFonts w:ascii="Times New Roman" w:hAnsi="Times New Roman" w:cs="Times New Roman"/>
          <w:b/>
          <w:sz w:val="24"/>
          <w:szCs w:val="24"/>
        </w:rPr>
        <w:t>Lourival d</w:t>
      </w:r>
      <w:r w:rsidR="007F715D" w:rsidRPr="007F715D">
        <w:rPr>
          <w:rFonts w:ascii="Times New Roman" w:hAnsi="Times New Roman" w:cs="Times New Roman"/>
          <w:b/>
          <w:sz w:val="24"/>
          <w:szCs w:val="24"/>
        </w:rPr>
        <w:t>e Jesus Serejo Sousa</w:t>
      </w:r>
    </w:p>
    <w:p w:rsidR="008A020E" w:rsidRDefault="008A020E" w:rsidP="00A268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8A020E" w:rsidRDefault="008A020E" w:rsidP="00A268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da Comemoração aos 200 anos do</w:t>
      </w:r>
    </w:p>
    <w:p w:rsidR="008A020E" w:rsidRPr="008A020E" w:rsidRDefault="008A020E" w:rsidP="00A268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Tribunal de Justiça do Estado do Maranhão</w:t>
      </w:r>
    </w:p>
    <w:p w:rsidR="00C57281" w:rsidRDefault="000468F6" w:rsidP="00A26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Republicado por incorreção</w:t>
      </w:r>
    </w:p>
    <w:p w:rsidR="00C57281" w:rsidRDefault="00C57281" w:rsidP="00E53F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81" w:rsidRDefault="00C57281" w:rsidP="00E53F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81" w:rsidRDefault="00C57281" w:rsidP="00E53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112" w:rsidRPr="00BB79BF" w:rsidRDefault="00B50112" w:rsidP="00E53F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FF7" w:rsidRPr="00BB79BF" w:rsidRDefault="00E53F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3FF7" w:rsidRPr="00BB79BF" w:rsidSect="00AD57A6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B84" w:rsidRDefault="00C74B84" w:rsidP="0093680E">
      <w:pPr>
        <w:spacing w:after="0" w:line="240" w:lineRule="auto"/>
      </w:pPr>
      <w:r>
        <w:separator/>
      </w:r>
    </w:p>
  </w:endnote>
  <w:endnote w:type="continuationSeparator" w:id="1">
    <w:p w:rsidR="00C74B84" w:rsidRDefault="00C74B84" w:rsidP="0093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B84" w:rsidRDefault="00C74B84" w:rsidP="0093680E">
      <w:pPr>
        <w:spacing w:after="0" w:line="240" w:lineRule="auto"/>
      </w:pPr>
      <w:r>
        <w:separator/>
      </w:r>
    </w:p>
  </w:footnote>
  <w:footnote w:type="continuationSeparator" w:id="1">
    <w:p w:rsidR="00C74B84" w:rsidRDefault="00C74B84" w:rsidP="0093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80E" w:rsidRDefault="009368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86C40"/>
    <w:multiLevelType w:val="hybridMultilevel"/>
    <w:tmpl w:val="5B648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1E611F"/>
    <w:rsid w:val="000468F6"/>
    <w:rsid w:val="00056FE3"/>
    <w:rsid w:val="000A130F"/>
    <w:rsid w:val="000A6C65"/>
    <w:rsid w:val="000B2D49"/>
    <w:rsid w:val="000E0E75"/>
    <w:rsid w:val="00120BD2"/>
    <w:rsid w:val="00197E1E"/>
    <w:rsid w:val="001D00C0"/>
    <w:rsid w:val="001D1AA4"/>
    <w:rsid w:val="001E611F"/>
    <w:rsid w:val="00207744"/>
    <w:rsid w:val="00226063"/>
    <w:rsid w:val="002702B3"/>
    <w:rsid w:val="00290AC6"/>
    <w:rsid w:val="002B57BA"/>
    <w:rsid w:val="00326E6E"/>
    <w:rsid w:val="00387E90"/>
    <w:rsid w:val="003A152B"/>
    <w:rsid w:val="004C5714"/>
    <w:rsid w:val="004D47EE"/>
    <w:rsid w:val="005F4167"/>
    <w:rsid w:val="00642EEB"/>
    <w:rsid w:val="006943FB"/>
    <w:rsid w:val="006F2838"/>
    <w:rsid w:val="006F4874"/>
    <w:rsid w:val="006F68A4"/>
    <w:rsid w:val="00767EF0"/>
    <w:rsid w:val="00784AE3"/>
    <w:rsid w:val="007D1A6E"/>
    <w:rsid w:val="007E6A5E"/>
    <w:rsid w:val="007F715D"/>
    <w:rsid w:val="00806D3C"/>
    <w:rsid w:val="008242E7"/>
    <w:rsid w:val="0085356F"/>
    <w:rsid w:val="008A020E"/>
    <w:rsid w:val="008A2EC0"/>
    <w:rsid w:val="008C4EE4"/>
    <w:rsid w:val="008F3972"/>
    <w:rsid w:val="008F6646"/>
    <w:rsid w:val="00906701"/>
    <w:rsid w:val="00930A21"/>
    <w:rsid w:val="0093680E"/>
    <w:rsid w:val="0096105F"/>
    <w:rsid w:val="009C1754"/>
    <w:rsid w:val="009F4AFF"/>
    <w:rsid w:val="00A026CA"/>
    <w:rsid w:val="00A2360D"/>
    <w:rsid w:val="00A2688C"/>
    <w:rsid w:val="00A7064A"/>
    <w:rsid w:val="00A8636D"/>
    <w:rsid w:val="00A906BE"/>
    <w:rsid w:val="00A93EFE"/>
    <w:rsid w:val="00A96CBC"/>
    <w:rsid w:val="00AD57A6"/>
    <w:rsid w:val="00AE2F1B"/>
    <w:rsid w:val="00AE4C86"/>
    <w:rsid w:val="00AF2BB7"/>
    <w:rsid w:val="00B10192"/>
    <w:rsid w:val="00B40A18"/>
    <w:rsid w:val="00B50112"/>
    <w:rsid w:val="00B56568"/>
    <w:rsid w:val="00B71346"/>
    <w:rsid w:val="00BB564C"/>
    <w:rsid w:val="00BB79BF"/>
    <w:rsid w:val="00BF1A27"/>
    <w:rsid w:val="00C57281"/>
    <w:rsid w:val="00C74B84"/>
    <w:rsid w:val="00C83218"/>
    <w:rsid w:val="00CC035A"/>
    <w:rsid w:val="00D20A2C"/>
    <w:rsid w:val="00D37397"/>
    <w:rsid w:val="00D41D8F"/>
    <w:rsid w:val="00D63AAC"/>
    <w:rsid w:val="00E07209"/>
    <w:rsid w:val="00E53FF7"/>
    <w:rsid w:val="00E855B9"/>
    <w:rsid w:val="00EA7AAB"/>
    <w:rsid w:val="00F022E2"/>
    <w:rsid w:val="00F44A36"/>
    <w:rsid w:val="00F766DA"/>
    <w:rsid w:val="00F77EBD"/>
    <w:rsid w:val="00FA23A9"/>
    <w:rsid w:val="00FA64EA"/>
    <w:rsid w:val="00FD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7E9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6568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3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3680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36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680E"/>
  </w:style>
  <w:style w:type="paragraph" w:styleId="Rodap">
    <w:name w:val="footer"/>
    <w:basedOn w:val="Normal"/>
    <w:link w:val="RodapChar"/>
    <w:uiPriority w:val="99"/>
    <w:semiHidden/>
    <w:unhideWhenUsed/>
    <w:rsid w:val="00936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368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ma.jus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200anos@tjma.jus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jma.jus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jma.jus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jma.jus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BA3A3-3FDF-4056-BD5A-FC9EFE59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mhlbarbosa</dc:creator>
  <cp:lastModifiedBy>biblioteca</cp:lastModifiedBy>
  <cp:revision>2</cp:revision>
  <cp:lastPrinted>2013-02-15T15:30:00Z</cp:lastPrinted>
  <dcterms:created xsi:type="dcterms:W3CDTF">2013-05-06T17:38:00Z</dcterms:created>
  <dcterms:modified xsi:type="dcterms:W3CDTF">2013-05-06T17:38:00Z</dcterms:modified>
</cp:coreProperties>
</file>