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8B" w:rsidRPr="000213A0" w:rsidRDefault="00FE2F3C" w:rsidP="00FE2F3C">
      <w:pPr>
        <w:tabs>
          <w:tab w:val="left" w:pos="3660"/>
          <w:tab w:val="center" w:pos="4535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80033B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6.35pt;margin-top:-28.3pt;width:260pt;height:47pt;z-index:251655168;mso-position-horizontal-relative:text;mso-position-vertical-relative:text" fillcolor="black" stroked="f" strokecolor="#fc0">
            <v:shadow color="#868686"/>
            <v:textpath style="font-family:&quot;Arial Narrow&quot;;font-size:14pt;v-text-kern:t" trim="t" fitpath="t" string="TRIBUNAL DE JUSTIÇA DO MARANHÃO&#10;COORDENADORIA DE BIBLIOTECA E ARQUIVO&#10;DIVISÃO DE LEGISLAÇÃO"/>
          </v:shape>
        </w:pict>
      </w: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80033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pict>
          <v:shape id="_x0000_s1027" type="#_x0000_t136" style="position:absolute;left:0;text-align:left;margin-left:55.2pt;margin-top:1.95pt;width:319.05pt;height:44.25pt;z-index:251656192" fillcolor="black" stroked="f" strokeweight="1pt">
            <v:fill color2="blue"/>
            <v:shadow on="t" type="perspective" color="silver" opacity="52429f" origin="-.5,.5" matrix=",46340f,,.5,,-4768371582e-16"/>
            <v:textpath style="font-family:&quot;Arial Black&quot;;font-size:28pt;v-text-kern:t" trim="t" fitpath="t" string="BOLETIM DE LEGISLAÇÃO"/>
          </v:shape>
        </w:pict>
      </w:r>
    </w:p>
    <w:p w:rsidR="004A4E8B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454B6" w:rsidRPr="000213A0" w:rsidRDefault="007454B6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80033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pict>
          <v:rect id="_x0000_s1028" style="position:absolute;left:0;text-align:left;margin-left:266.4pt;margin-top:-417.55pt;width:54pt;height:846pt;rotation:90;z-index:251657216" fillcolor="#c0504d" strokecolor="#f2f2f2" strokeweight="3pt">
            <v:fill opacity=".25" o:opacity2=".5" rotate="t"/>
            <v:shadow on="t" type="perspective" color="#622423" opacity=".5" offset="1pt" offset2="-1pt"/>
          </v:rect>
        </w:pict>
      </w: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67018C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13A0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34925</wp:posOffset>
            </wp:positionV>
            <wp:extent cx="5300345" cy="3728085"/>
            <wp:effectExtent l="19050" t="19050" r="14605" b="24765"/>
            <wp:wrapNone/>
            <wp:docPr id="5" name="Imagem 3" descr="Legisl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egislac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37280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C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80033B" w:rsidP="00AD0E3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pict>
          <v:shape id="_x0000_s1030" type="#_x0000_t136" style="position:absolute;left:0;text-align:left;margin-left:123.45pt;margin-top:17.7pt;width:172.5pt;height:15.45pt;z-index:251659264" fillcolor="black">
            <v:shadow color="#868686"/>
            <v:textpath style="font-family:&quot;Arial&quot;;font-size:24pt;v-text-kern:t" trim="t" fitpath="t" string="ABRIL 2016"/>
          </v:shape>
        </w:pict>
      </w:r>
    </w:p>
    <w:p w:rsidR="004A4E8B" w:rsidRPr="000213A0" w:rsidRDefault="004A4E8B" w:rsidP="00845D3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Default="0080033B" w:rsidP="00F679E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pict>
          <v:line id="_x0000_s1031" style="position:absolute;left:0;text-align:left;z-index:251660288" from="9pt,37pt" to="450pt,37pt" strokeweight="5pt">
            <v:stroke linestyle="thinThin"/>
          </v:line>
        </w:pict>
      </w:r>
    </w:p>
    <w:p w:rsidR="00F679ED" w:rsidRPr="000213A0" w:rsidRDefault="00F679ED" w:rsidP="00F679E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4E8B" w:rsidRPr="000213A0" w:rsidRDefault="004A4E8B" w:rsidP="004A4E8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61437" w:rsidRDefault="00061437" w:rsidP="00400E0D">
      <w:pPr>
        <w:outlineLvl w:val="0"/>
        <w:rPr>
          <w:rFonts w:ascii="Arial" w:hAnsi="Arial" w:cs="Arial"/>
          <w:b/>
        </w:rPr>
      </w:pPr>
    </w:p>
    <w:p w:rsidR="00721724" w:rsidRPr="00333C26" w:rsidRDefault="00721724" w:rsidP="00721724">
      <w:pPr>
        <w:rPr>
          <w:rFonts w:ascii="Arial" w:hAnsi="Arial" w:cs="Arial"/>
          <w:b/>
          <w:sz w:val="24"/>
          <w:szCs w:val="24"/>
        </w:rPr>
      </w:pPr>
      <w:r w:rsidRPr="00333C26">
        <w:rPr>
          <w:rFonts w:ascii="Arial" w:hAnsi="Arial" w:cs="Arial"/>
          <w:b/>
          <w:sz w:val="24"/>
          <w:szCs w:val="24"/>
        </w:rPr>
        <w:lastRenderedPageBreak/>
        <w:t>SIABI - SISTEMA DE AUTOMAÇÃO DE BIBLIOTECAS</w:t>
      </w:r>
    </w:p>
    <w:p w:rsidR="00721724" w:rsidRPr="00333C26" w:rsidRDefault="00721724" w:rsidP="00721724">
      <w:pPr>
        <w:rPr>
          <w:rFonts w:ascii="Arial" w:hAnsi="Arial" w:cs="Arial"/>
          <w:b/>
          <w:sz w:val="24"/>
          <w:szCs w:val="24"/>
        </w:rPr>
      </w:pPr>
      <w:r w:rsidRPr="00333C26">
        <w:rPr>
          <w:rFonts w:ascii="Arial" w:hAnsi="Arial" w:cs="Arial"/>
          <w:b/>
          <w:sz w:val="24"/>
          <w:szCs w:val="24"/>
        </w:rPr>
        <w:t>TJ-MA - Biblioteca do Tribunal</w:t>
      </w:r>
      <w:r>
        <w:rPr>
          <w:rFonts w:ascii="Arial" w:hAnsi="Arial" w:cs="Arial"/>
          <w:b/>
          <w:sz w:val="24"/>
          <w:szCs w:val="24"/>
        </w:rPr>
        <w:t xml:space="preserve"> de Justiça do Estado do Maranhã</w:t>
      </w:r>
      <w:r w:rsidRPr="00333C26">
        <w:rPr>
          <w:rFonts w:ascii="Arial" w:hAnsi="Arial" w:cs="Arial"/>
          <w:b/>
          <w:sz w:val="24"/>
          <w:szCs w:val="24"/>
        </w:rPr>
        <w:t>o</w:t>
      </w:r>
    </w:p>
    <w:p w:rsidR="00721724" w:rsidRPr="00333C26" w:rsidRDefault="00721724" w:rsidP="00721724">
      <w:pPr>
        <w:rPr>
          <w:rFonts w:ascii="Arial" w:hAnsi="Arial" w:cs="Arial"/>
          <w:b/>
          <w:sz w:val="24"/>
          <w:szCs w:val="24"/>
        </w:rPr>
      </w:pPr>
      <w:r w:rsidRPr="00333C26">
        <w:rPr>
          <w:rFonts w:ascii="Arial" w:hAnsi="Arial" w:cs="Arial"/>
          <w:b/>
          <w:sz w:val="24"/>
          <w:szCs w:val="24"/>
        </w:rPr>
        <w:t xml:space="preserve">Tipo do </w:t>
      </w:r>
      <w:proofErr w:type="gramStart"/>
      <w:r w:rsidRPr="00333C26">
        <w:rPr>
          <w:rFonts w:ascii="Arial" w:hAnsi="Arial" w:cs="Arial"/>
          <w:b/>
          <w:sz w:val="24"/>
          <w:szCs w:val="24"/>
        </w:rPr>
        <w:t>Material :</w:t>
      </w:r>
      <w:proofErr w:type="gramEnd"/>
      <w:r w:rsidRPr="00333C26">
        <w:rPr>
          <w:rFonts w:ascii="Arial" w:hAnsi="Arial" w:cs="Arial"/>
          <w:b/>
          <w:sz w:val="24"/>
          <w:szCs w:val="24"/>
        </w:rPr>
        <w:t xml:space="preserve"> 33 - Legislação</w:t>
      </w:r>
    </w:p>
    <w:p w:rsidR="00721724" w:rsidRPr="00333C26" w:rsidRDefault="00721724" w:rsidP="00721724">
      <w:pPr>
        <w:rPr>
          <w:rFonts w:ascii="Arial" w:hAnsi="Arial" w:cs="Arial"/>
          <w:b/>
          <w:sz w:val="24"/>
          <w:szCs w:val="24"/>
        </w:rPr>
      </w:pPr>
      <w:r w:rsidRPr="00333C26">
        <w:rPr>
          <w:rFonts w:ascii="Arial" w:hAnsi="Arial" w:cs="Arial"/>
          <w:b/>
          <w:sz w:val="24"/>
          <w:szCs w:val="24"/>
        </w:rPr>
        <w:t>Documentos Catalogad</w:t>
      </w:r>
      <w:r>
        <w:rPr>
          <w:rFonts w:ascii="Arial" w:hAnsi="Arial" w:cs="Arial"/>
          <w:b/>
          <w:sz w:val="24"/>
          <w:szCs w:val="24"/>
        </w:rPr>
        <w:t xml:space="preserve">os no Período de 01/04/2016 a </w:t>
      </w:r>
      <w:r w:rsidRPr="00333C26">
        <w:rPr>
          <w:rFonts w:ascii="Arial" w:hAnsi="Arial" w:cs="Arial"/>
          <w:b/>
          <w:sz w:val="24"/>
          <w:szCs w:val="24"/>
        </w:rPr>
        <w:t>30/04/2016</w:t>
      </w:r>
    </w:p>
    <w:p w:rsidR="00721724" w:rsidRPr="00333C26" w:rsidRDefault="00721724" w:rsidP="00721724">
      <w:pPr>
        <w:rPr>
          <w:rFonts w:ascii="Arial" w:hAnsi="Arial" w:cs="Arial"/>
          <w:b/>
          <w:sz w:val="24"/>
          <w:szCs w:val="24"/>
        </w:rPr>
      </w:pPr>
      <w:r w:rsidRPr="00333C26">
        <w:rPr>
          <w:rFonts w:ascii="Arial" w:hAnsi="Arial" w:cs="Arial"/>
          <w:b/>
          <w:sz w:val="24"/>
          <w:szCs w:val="24"/>
        </w:rPr>
        <w:t>REFERÊNCIA BIBLIOGRÁFICA - NBR 6023</w:t>
      </w:r>
    </w:p>
    <w:p w:rsidR="00721724" w:rsidRPr="00333C26" w:rsidRDefault="00721724" w:rsidP="00721724">
      <w:pPr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721724" w:rsidRPr="00333C26" w:rsidRDefault="00721724" w:rsidP="00721724">
      <w:pPr>
        <w:jc w:val="center"/>
        <w:rPr>
          <w:rFonts w:ascii="Arial" w:hAnsi="Arial" w:cs="Arial"/>
          <w:b/>
          <w:sz w:val="24"/>
          <w:szCs w:val="24"/>
        </w:rPr>
      </w:pPr>
      <w:r w:rsidRPr="00333C26">
        <w:rPr>
          <w:rFonts w:ascii="Arial" w:hAnsi="Arial" w:cs="Arial"/>
          <w:b/>
          <w:sz w:val="24"/>
          <w:szCs w:val="24"/>
        </w:rPr>
        <w:t>ATOS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Ato n. 03/2016, de 7 de abril de 2016. Dispõe sobre a suspensão do provimento de cargos efetivos no âmbito do Poder Judiciário Estadual. </w:t>
      </w:r>
      <w:r w:rsidRPr="00333C26">
        <w:rPr>
          <w:rFonts w:ascii="Arial" w:hAnsi="Arial" w:cs="Arial"/>
          <w:b/>
          <w:sz w:val="24"/>
          <w:szCs w:val="24"/>
        </w:rPr>
        <w:t>Diário da Justiça Eletrônico Número: 65.</w:t>
      </w:r>
      <w:r w:rsidRPr="00333C26">
        <w:rPr>
          <w:rFonts w:ascii="Arial" w:hAnsi="Arial" w:cs="Arial"/>
          <w:sz w:val="24"/>
          <w:szCs w:val="24"/>
        </w:rPr>
        <w:t xml:space="preserve"> 12/04/2016 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</w:p>
    <w:p w:rsidR="00721724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Ato n. 249/2016, de 31 de março de 2016. </w:t>
      </w:r>
      <w:r w:rsidRPr="00333C26">
        <w:rPr>
          <w:rFonts w:ascii="Arial" w:hAnsi="Arial" w:cs="Arial"/>
          <w:b/>
          <w:sz w:val="24"/>
          <w:szCs w:val="24"/>
        </w:rPr>
        <w:t>Diário da Justiça Eletrônico Número: 59.</w:t>
      </w:r>
      <w:r>
        <w:rPr>
          <w:rFonts w:ascii="Arial" w:hAnsi="Arial" w:cs="Arial"/>
          <w:sz w:val="24"/>
          <w:szCs w:val="24"/>
        </w:rPr>
        <w:t xml:space="preserve"> 04/04/2016 </w:t>
      </w:r>
      <w:r w:rsidRPr="00333C26">
        <w:rPr>
          <w:rFonts w:ascii="Arial" w:hAnsi="Arial" w:cs="Arial"/>
          <w:sz w:val="24"/>
          <w:szCs w:val="24"/>
        </w:rPr>
        <w:t>p. 203-20</w:t>
      </w:r>
    </w:p>
    <w:p w:rsidR="00721724" w:rsidRPr="00FF2338" w:rsidRDefault="00721724" w:rsidP="00721724">
      <w:pPr>
        <w:jc w:val="center"/>
        <w:rPr>
          <w:rFonts w:ascii="Arial" w:hAnsi="Arial" w:cs="Arial"/>
          <w:b/>
          <w:sz w:val="24"/>
          <w:szCs w:val="24"/>
        </w:rPr>
      </w:pPr>
      <w:r w:rsidRPr="00FF2338">
        <w:rPr>
          <w:rFonts w:ascii="Arial" w:hAnsi="Arial" w:cs="Arial"/>
          <w:b/>
          <w:sz w:val="24"/>
          <w:szCs w:val="24"/>
        </w:rPr>
        <w:t>COMUNICADOS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44/2016,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 w:rsidRPr="00333C26">
        <w:rPr>
          <w:rFonts w:ascii="Arial" w:hAnsi="Arial" w:cs="Arial"/>
          <w:b/>
          <w:sz w:val="24"/>
          <w:szCs w:val="24"/>
        </w:rPr>
        <w:t>Diário da Justiça Eletrônico Número: 61.</w:t>
      </w:r>
      <w:r w:rsidRPr="00333C26">
        <w:rPr>
          <w:rFonts w:ascii="Arial" w:hAnsi="Arial" w:cs="Arial"/>
          <w:sz w:val="24"/>
          <w:szCs w:val="24"/>
        </w:rPr>
        <w:t xml:space="preserve"> 06/04/2016 p. 147.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45/2016,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61.</w:t>
      </w:r>
      <w:r>
        <w:rPr>
          <w:rFonts w:ascii="Arial" w:hAnsi="Arial" w:cs="Arial"/>
          <w:sz w:val="24"/>
          <w:szCs w:val="24"/>
        </w:rPr>
        <w:t xml:space="preserve"> 06/04/2016 </w:t>
      </w:r>
      <w:r w:rsidRPr="00333C26">
        <w:rPr>
          <w:rFonts w:ascii="Arial" w:hAnsi="Arial" w:cs="Arial"/>
          <w:sz w:val="24"/>
          <w:szCs w:val="24"/>
        </w:rPr>
        <w:t>p. 147.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46/2016,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61.</w:t>
      </w:r>
      <w:r>
        <w:rPr>
          <w:rFonts w:ascii="Arial" w:hAnsi="Arial" w:cs="Arial"/>
          <w:sz w:val="24"/>
          <w:szCs w:val="24"/>
        </w:rPr>
        <w:t xml:space="preserve"> 06/04/2016 </w:t>
      </w:r>
      <w:r w:rsidRPr="00333C26">
        <w:rPr>
          <w:rFonts w:ascii="Arial" w:hAnsi="Arial" w:cs="Arial"/>
          <w:sz w:val="24"/>
          <w:szCs w:val="24"/>
        </w:rPr>
        <w:t>p. 148.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47/2016,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61.</w:t>
      </w:r>
      <w:r>
        <w:rPr>
          <w:rFonts w:ascii="Arial" w:hAnsi="Arial" w:cs="Arial"/>
          <w:sz w:val="24"/>
          <w:szCs w:val="24"/>
        </w:rPr>
        <w:t xml:space="preserve"> 06/04/2016 </w:t>
      </w:r>
      <w:r w:rsidRPr="00333C26">
        <w:rPr>
          <w:rFonts w:ascii="Arial" w:hAnsi="Arial" w:cs="Arial"/>
          <w:sz w:val="24"/>
          <w:szCs w:val="24"/>
        </w:rPr>
        <w:t>p. 148.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48/2016,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61.</w:t>
      </w:r>
      <w:r>
        <w:rPr>
          <w:rFonts w:ascii="Arial" w:hAnsi="Arial" w:cs="Arial"/>
          <w:sz w:val="24"/>
          <w:szCs w:val="24"/>
        </w:rPr>
        <w:t xml:space="preserve"> 06/04/2016 </w:t>
      </w:r>
      <w:r w:rsidRPr="00333C26">
        <w:rPr>
          <w:rFonts w:ascii="Arial" w:hAnsi="Arial" w:cs="Arial"/>
          <w:sz w:val="24"/>
          <w:szCs w:val="24"/>
        </w:rPr>
        <w:t>p. 148.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49/2016, de 5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63.</w:t>
      </w:r>
      <w:r>
        <w:rPr>
          <w:rFonts w:ascii="Arial" w:hAnsi="Arial" w:cs="Arial"/>
          <w:sz w:val="24"/>
          <w:szCs w:val="24"/>
        </w:rPr>
        <w:t xml:space="preserve"> 08/04/2016 </w:t>
      </w:r>
      <w:r w:rsidRPr="00333C26">
        <w:rPr>
          <w:rFonts w:ascii="Arial" w:hAnsi="Arial" w:cs="Arial"/>
          <w:sz w:val="24"/>
          <w:szCs w:val="24"/>
        </w:rPr>
        <w:t>p. 215.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50/2016, de 13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190.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51/2016, de 13 de abril de 2016. </w:t>
      </w:r>
      <w:r w:rsidRPr="00333C26">
        <w:rPr>
          <w:rFonts w:ascii="Arial" w:hAnsi="Arial" w:cs="Arial"/>
          <w:b/>
          <w:sz w:val="24"/>
          <w:szCs w:val="24"/>
        </w:rPr>
        <w:t>Diário da Justi</w:t>
      </w:r>
      <w:r>
        <w:rPr>
          <w:rFonts w:ascii="Arial" w:hAnsi="Arial" w:cs="Arial"/>
          <w:b/>
          <w:sz w:val="24"/>
          <w:szCs w:val="24"/>
        </w:rPr>
        <w:t xml:space="preserve">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191.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52/2016, de 13 de junho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 w:rsidRPr="00333C26">
        <w:rPr>
          <w:rFonts w:ascii="Arial" w:hAnsi="Arial" w:cs="Arial"/>
          <w:sz w:val="24"/>
          <w:szCs w:val="24"/>
        </w:rPr>
        <w:t xml:space="preserve"> 25/0</w:t>
      </w:r>
      <w:r>
        <w:rPr>
          <w:rFonts w:ascii="Arial" w:hAnsi="Arial" w:cs="Arial"/>
          <w:sz w:val="24"/>
          <w:szCs w:val="24"/>
        </w:rPr>
        <w:t xml:space="preserve">4/2016 </w:t>
      </w:r>
      <w:r w:rsidRPr="00333C26">
        <w:rPr>
          <w:rFonts w:ascii="Arial" w:hAnsi="Arial" w:cs="Arial"/>
          <w:sz w:val="24"/>
          <w:szCs w:val="24"/>
        </w:rPr>
        <w:t>p. 191.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lastRenderedPageBreak/>
        <w:t xml:space="preserve">MARANHÃO. Tribunal de Justiça. Comunicado n. 53/2016, de 19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191-192.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54/2016, de 19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192.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55/2016, de 19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192.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56/2016, de 22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75.</w:t>
      </w:r>
      <w:r>
        <w:rPr>
          <w:rFonts w:ascii="Arial" w:hAnsi="Arial" w:cs="Arial"/>
          <w:sz w:val="24"/>
          <w:szCs w:val="24"/>
        </w:rPr>
        <w:t xml:space="preserve"> 27/04/2016 </w:t>
      </w:r>
      <w:r w:rsidRPr="00333C26">
        <w:rPr>
          <w:rFonts w:ascii="Arial" w:hAnsi="Arial" w:cs="Arial"/>
          <w:sz w:val="24"/>
          <w:szCs w:val="24"/>
        </w:rPr>
        <w:t>p. 128-129.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57/2016, de 22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Nú</w:t>
      </w:r>
      <w:r w:rsidRPr="00333C26">
        <w:rPr>
          <w:rFonts w:ascii="Arial" w:hAnsi="Arial" w:cs="Arial"/>
          <w:b/>
          <w:sz w:val="24"/>
          <w:szCs w:val="24"/>
        </w:rPr>
        <w:t>mero: 75.</w:t>
      </w:r>
      <w:r>
        <w:rPr>
          <w:rFonts w:ascii="Arial" w:hAnsi="Arial" w:cs="Arial"/>
          <w:sz w:val="24"/>
          <w:szCs w:val="24"/>
        </w:rPr>
        <w:t xml:space="preserve"> 27/04/2016 </w:t>
      </w:r>
      <w:r w:rsidRPr="00333C26">
        <w:rPr>
          <w:rFonts w:ascii="Arial" w:hAnsi="Arial" w:cs="Arial"/>
          <w:sz w:val="24"/>
          <w:szCs w:val="24"/>
        </w:rPr>
        <w:t>p. 129.</w:t>
      </w:r>
    </w:p>
    <w:p w:rsidR="00721724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Comunicado n. 58/2016, de 27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77.</w:t>
      </w:r>
      <w:r>
        <w:rPr>
          <w:rFonts w:ascii="Arial" w:hAnsi="Arial" w:cs="Arial"/>
          <w:sz w:val="24"/>
          <w:szCs w:val="24"/>
        </w:rPr>
        <w:t xml:space="preserve"> 29/04/2016 </w:t>
      </w:r>
      <w:r w:rsidRPr="00333C26">
        <w:rPr>
          <w:rFonts w:ascii="Arial" w:hAnsi="Arial" w:cs="Arial"/>
          <w:sz w:val="24"/>
          <w:szCs w:val="24"/>
        </w:rPr>
        <w:t>p. 360.</w:t>
      </w:r>
    </w:p>
    <w:p w:rsidR="00721724" w:rsidRPr="00FF2338" w:rsidRDefault="00721724" w:rsidP="007217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EDITAIS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Edital n. 05/2016, de 5 de abril de 2016. Edital de convocação dos beneficiários e/ou respectivos advogados habilitados nos autos de precatórios em processamento na Coordenadoria de Precatórios deste Tribunal de Justiça par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63.</w:t>
      </w:r>
      <w:r>
        <w:rPr>
          <w:rFonts w:ascii="Arial" w:hAnsi="Arial" w:cs="Arial"/>
          <w:sz w:val="24"/>
          <w:szCs w:val="24"/>
        </w:rPr>
        <w:t xml:space="preserve"> 08/04/2016 </w:t>
      </w:r>
      <w:r w:rsidRPr="00333C26">
        <w:rPr>
          <w:rFonts w:ascii="Arial" w:hAnsi="Arial" w:cs="Arial"/>
          <w:sz w:val="24"/>
          <w:szCs w:val="24"/>
        </w:rPr>
        <w:t>p. 24-26.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Edital n. 06/2016, de 12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48-51.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Edital n. 15/2016,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Inscrição de magistrados para remoção de remoção, pelo critério de antiguidade, para a comarca de Buriti, de entrância inic</w:t>
      </w:r>
      <w:r>
        <w:rPr>
          <w:rFonts w:ascii="Arial" w:hAnsi="Arial" w:cs="Arial"/>
          <w:sz w:val="24"/>
          <w:szCs w:val="24"/>
        </w:rPr>
        <w:t>i</w:t>
      </w:r>
      <w:r w:rsidRPr="00333C26">
        <w:rPr>
          <w:rFonts w:ascii="Arial" w:hAnsi="Arial" w:cs="Arial"/>
          <w:sz w:val="24"/>
          <w:szCs w:val="24"/>
        </w:rPr>
        <w:t xml:space="preserve">al.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60.</w:t>
      </w:r>
      <w:r>
        <w:rPr>
          <w:rFonts w:ascii="Arial" w:hAnsi="Arial" w:cs="Arial"/>
          <w:sz w:val="24"/>
          <w:szCs w:val="24"/>
        </w:rPr>
        <w:t xml:space="preserve"> 05/04/2016 </w:t>
      </w:r>
      <w:r w:rsidRPr="00333C26">
        <w:rPr>
          <w:rFonts w:ascii="Arial" w:hAnsi="Arial" w:cs="Arial"/>
          <w:sz w:val="24"/>
          <w:szCs w:val="24"/>
        </w:rPr>
        <w:t>p. 50.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Edital n. 16/2016,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Inscrição de Magistrados para remoção, pelo critério de merecimento, para a comarca de Timbiras. </w:t>
      </w:r>
      <w:r w:rsidRPr="00333C26">
        <w:rPr>
          <w:rFonts w:ascii="Arial" w:hAnsi="Arial" w:cs="Arial"/>
          <w:b/>
          <w:sz w:val="24"/>
          <w:szCs w:val="24"/>
        </w:rPr>
        <w:t>Diário da Justiça Eletrônico.</w:t>
      </w:r>
      <w:r>
        <w:rPr>
          <w:rFonts w:ascii="Arial" w:hAnsi="Arial" w:cs="Arial"/>
          <w:sz w:val="24"/>
          <w:szCs w:val="24"/>
        </w:rPr>
        <w:t xml:space="preserve"> 05/04/2016</w:t>
      </w:r>
      <w:r w:rsidRPr="00333C26">
        <w:rPr>
          <w:rFonts w:ascii="Arial" w:hAnsi="Arial" w:cs="Arial"/>
          <w:sz w:val="24"/>
          <w:szCs w:val="24"/>
        </w:rPr>
        <w:t xml:space="preserve"> p. 50.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>MARANHÃO. Tribunal de Justiça. Edital n. 19/2016, de 27 de abril de 2016. Inscrição de magistrados para promoção pelo critér</w:t>
      </w:r>
      <w:r>
        <w:rPr>
          <w:rFonts w:ascii="Arial" w:hAnsi="Arial" w:cs="Arial"/>
          <w:sz w:val="24"/>
          <w:szCs w:val="24"/>
        </w:rPr>
        <w:t>io de antiguidade, para o cargo</w:t>
      </w:r>
      <w:r w:rsidRPr="00333C26">
        <w:rPr>
          <w:rFonts w:ascii="Arial" w:hAnsi="Arial" w:cs="Arial"/>
          <w:sz w:val="24"/>
          <w:szCs w:val="24"/>
        </w:rPr>
        <w:t xml:space="preserve"> de Juiz de Direito Auxiliar da Comarca da Ilha de São Luís.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77.</w:t>
      </w:r>
      <w:r>
        <w:rPr>
          <w:rFonts w:ascii="Arial" w:hAnsi="Arial" w:cs="Arial"/>
          <w:sz w:val="24"/>
          <w:szCs w:val="24"/>
        </w:rPr>
        <w:t xml:space="preserve"> 29/04/2016</w:t>
      </w:r>
      <w:r w:rsidRPr="00333C26">
        <w:rPr>
          <w:rFonts w:ascii="Arial" w:hAnsi="Arial" w:cs="Arial"/>
          <w:sz w:val="24"/>
          <w:szCs w:val="24"/>
        </w:rPr>
        <w:t xml:space="preserve"> p. 150.</w:t>
      </w:r>
    </w:p>
    <w:p w:rsidR="00721724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Edital n. 20/2016, de 27 de abril de 2016. Inscrição de magistrados remoção pelo critério de antiguidade, para Juizado Especial Cível e Criminal da Comarca de Açailândia, de entrância intermediária. </w:t>
      </w:r>
      <w:r w:rsidRPr="00333C26">
        <w:rPr>
          <w:rFonts w:ascii="Arial" w:hAnsi="Arial" w:cs="Arial"/>
          <w:b/>
          <w:sz w:val="24"/>
          <w:szCs w:val="24"/>
        </w:rPr>
        <w:t>Diário da Justiça Elet</w:t>
      </w:r>
      <w:r>
        <w:rPr>
          <w:rFonts w:ascii="Arial" w:hAnsi="Arial" w:cs="Arial"/>
          <w:b/>
          <w:sz w:val="24"/>
          <w:szCs w:val="24"/>
        </w:rPr>
        <w:t>rônico</w:t>
      </w:r>
      <w:r w:rsidRPr="00333C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333C26">
        <w:rPr>
          <w:rFonts w:ascii="Arial" w:hAnsi="Arial" w:cs="Arial"/>
          <w:b/>
          <w:sz w:val="24"/>
          <w:szCs w:val="24"/>
        </w:rPr>
        <w:t>úmero: 77.</w:t>
      </w:r>
      <w:r>
        <w:rPr>
          <w:rFonts w:ascii="Arial" w:hAnsi="Arial" w:cs="Arial"/>
          <w:sz w:val="24"/>
          <w:szCs w:val="24"/>
        </w:rPr>
        <w:t xml:space="preserve"> 29/04/2016</w:t>
      </w:r>
      <w:r w:rsidRPr="00333C26">
        <w:rPr>
          <w:rFonts w:ascii="Arial" w:hAnsi="Arial" w:cs="Arial"/>
          <w:sz w:val="24"/>
          <w:szCs w:val="24"/>
        </w:rPr>
        <w:t xml:space="preserve"> p. 150.</w:t>
      </w:r>
    </w:p>
    <w:p w:rsidR="00721724" w:rsidRDefault="00721724" w:rsidP="00721724">
      <w:pPr>
        <w:jc w:val="both"/>
        <w:rPr>
          <w:rFonts w:ascii="Arial" w:hAnsi="Arial" w:cs="Arial"/>
          <w:sz w:val="24"/>
          <w:szCs w:val="24"/>
        </w:rPr>
      </w:pPr>
    </w:p>
    <w:p w:rsidR="00721724" w:rsidRPr="00FF2338" w:rsidRDefault="00721724" w:rsidP="00721724">
      <w:pPr>
        <w:jc w:val="center"/>
        <w:rPr>
          <w:rFonts w:ascii="Arial" w:hAnsi="Arial" w:cs="Arial"/>
          <w:b/>
          <w:sz w:val="24"/>
          <w:szCs w:val="24"/>
        </w:rPr>
      </w:pPr>
      <w:r w:rsidRPr="00FF2338">
        <w:rPr>
          <w:rFonts w:ascii="Arial" w:hAnsi="Arial" w:cs="Arial"/>
          <w:b/>
          <w:sz w:val="24"/>
          <w:szCs w:val="24"/>
        </w:rPr>
        <w:lastRenderedPageBreak/>
        <w:t>INFORMA</w:t>
      </w:r>
      <w:r>
        <w:rPr>
          <w:rFonts w:ascii="Arial" w:hAnsi="Arial" w:cs="Arial"/>
          <w:b/>
          <w:sz w:val="24"/>
          <w:szCs w:val="24"/>
        </w:rPr>
        <w:t>S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Informa-GCGJ n. 02/2016, de 19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76.</w:t>
      </w:r>
      <w:r w:rsidRPr="00333C26">
        <w:rPr>
          <w:rFonts w:ascii="Arial" w:hAnsi="Arial" w:cs="Arial"/>
          <w:sz w:val="24"/>
          <w:szCs w:val="24"/>
        </w:rPr>
        <w:t xml:space="preserve"> 28/04/2016   p. 19-21.</w:t>
      </w:r>
    </w:p>
    <w:p w:rsidR="00721724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Informa-GCGJ n. 56/2016, de 12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120.</w:t>
      </w:r>
    </w:p>
    <w:p w:rsidR="00721724" w:rsidRPr="00FF2338" w:rsidRDefault="00721724" w:rsidP="00721724">
      <w:pPr>
        <w:jc w:val="center"/>
        <w:rPr>
          <w:rFonts w:ascii="Arial" w:hAnsi="Arial" w:cs="Arial"/>
          <w:b/>
          <w:sz w:val="24"/>
          <w:szCs w:val="24"/>
        </w:rPr>
      </w:pPr>
      <w:r w:rsidRPr="00FF2338">
        <w:rPr>
          <w:rFonts w:ascii="Arial" w:hAnsi="Arial" w:cs="Arial"/>
          <w:b/>
          <w:sz w:val="24"/>
          <w:szCs w:val="24"/>
        </w:rPr>
        <w:t>INSTRUCÕES NORMATIVAS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Poder Judiciário. Esmam. Instrução Normativa n. 01/2016, de 5 de abril de 2016. Dispõe sobre a reestruturação dos pólos da Escola da Magistratura do Estado do Maranhão - Esmam.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Poder Judiciário. Esmam. Instrução Normativa n. 02/2016, de 5 de abril de 2016. Dispõe sobre as diretrizes para a realização de projetos culturais pela Escola da Magistratura do Estado do Maranhão - Esmam.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40-42.</w:t>
      </w:r>
    </w:p>
    <w:p w:rsidR="00721724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Poder Judiciário. Esmam. Instrução Normativa n. 03/2016, de 8 de abril de 2016. Dispõe sobre a reestruturação dos pólos da Escola Superior da Magistratura do Estado do Maranhão - Esmam.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333C26">
        <w:rPr>
          <w:rFonts w:ascii="Arial" w:hAnsi="Arial" w:cs="Arial"/>
          <w:b/>
          <w:sz w:val="24"/>
          <w:szCs w:val="24"/>
        </w:rPr>
        <w:t>úmero: 65.</w:t>
      </w:r>
      <w:r>
        <w:rPr>
          <w:rFonts w:ascii="Arial" w:hAnsi="Arial" w:cs="Arial"/>
          <w:sz w:val="24"/>
          <w:szCs w:val="24"/>
        </w:rPr>
        <w:t xml:space="preserve"> 12/04/2016</w:t>
      </w:r>
      <w:r w:rsidRPr="00333C26">
        <w:rPr>
          <w:rFonts w:ascii="Arial" w:hAnsi="Arial" w:cs="Arial"/>
          <w:sz w:val="24"/>
          <w:szCs w:val="24"/>
        </w:rPr>
        <w:t xml:space="preserve"> p. 77-78.</w:t>
      </w:r>
    </w:p>
    <w:p w:rsidR="00721724" w:rsidRPr="00DC7B0F" w:rsidRDefault="00721724" w:rsidP="00721724">
      <w:pPr>
        <w:jc w:val="center"/>
        <w:rPr>
          <w:rFonts w:ascii="Arial" w:hAnsi="Arial" w:cs="Arial"/>
          <w:b/>
          <w:sz w:val="24"/>
          <w:szCs w:val="24"/>
        </w:rPr>
      </w:pPr>
      <w:r w:rsidRPr="00DC7B0F">
        <w:rPr>
          <w:rFonts w:ascii="Arial" w:hAnsi="Arial" w:cs="Arial"/>
          <w:b/>
          <w:sz w:val="24"/>
          <w:szCs w:val="24"/>
        </w:rPr>
        <w:t>PORTARIAS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Conjunta n. 03/2016, de 11 de abril de 2016. Dispõe sobre a implantação, expansão e utilização do Sistema Processo Judicial Eletrônico da Justiça do Estado do Maranhão - </w:t>
      </w:r>
      <w:proofErr w:type="gramStart"/>
      <w:r w:rsidRPr="00333C26">
        <w:rPr>
          <w:rFonts w:ascii="Arial" w:hAnsi="Arial" w:cs="Arial"/>
          <w:sz w:val="24"/>
          <w:szCs w:val="24"/>
        </w:rPr>
        <w:t>PJe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-TJMA - no Termo Judiciário de São Luís,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 </w:t>
      </w:r>
      <w:r>
        <w:rPr>
          <w:rFonts w:ascii="Arial" w:hAnsi="Arial" w:cs="Arial"/>
          <w:sz w:val="24"/>
          <w:szCs w:val="24"/>
        </w:rPr>
        <w:t>. 15/04/2016</w:t>
      </w:r>
      <w:r w:rsidRPr="00333C26">
        <w:rPr>
          <w:rFonts w:ascii="Arial" w:hAnsi="Arial" w:cs="Arial"/>
          <w:sz w:val="24"/>
          <w:szCs w:val="24"/>
        </w:rPr>
        <w:t xml:space="preserve"> p. 38-39.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01/2016, de 16 de março de 2016. Dispõe sobre a suspensão de prazos processuais no âmbito da Justiça de Segundo Grau.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53.</w:t>
      </w:r>
      <w:r>
        <w:rPr>
          <w:rFonts w:ascii="Arial" w:hAnsi="Arial" w:cs="Arial"/>
          <w:sz w:val="24"/>
          <w:szCs w:val="24"/>
        </w:rPr>
        <w:t xml:space="preserve"> 22/03/2016</w:t>
      </w:r>
      <w:r w:rsidRPr="00333C26">
        <w:rPr>
          <w:rFonts w:ascii="Arial" w:hAnsi="Arial" w:cs="Arial"/>
          <w:sz w:val="24"/>
          <w:szCs w:val="24"/>
        </w:rPr>
        <w:t xml:space="preserve"> p. 28.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MARANHÃO. </w:t>
      </w:r>
      <w:r w:rsidRPr="00333C26">
        <w:rPr>
          <w:rFonts w:ascii="Arial" w:hAnsi="Arial" w:cs="Arial"/>
          <w:sz w:val="24"/>
          <w:szCs w:val="24"/>
        </w:rPr>
        <w:t xml:space="preserve">Tribunal de Justiça. Portaria n. 1033/2016,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 w:rsidRPr="00333C26">
        <w:rPr>
          <w:rFonts w:ascii="Arial" w:hAnsi="Arial" w:cs="Arial"/>
          <w:b/>
          <w:sz w:val="24"/>
          <w:szCs w:val="24"/>
        </w:rPr>
        <w:t>Diário da Justiça Eletrônico.</w:t>
      </w:r>
      <w:r>
        <w:rPr>
          <w:rFonts w:ascii="Arial" w:hAnsi="Arial" w:cs="Arial"/>
          <w:sz w:val="24"/>
          <w:szCs w:val="24"/>
        </w:rPr>
        <w:t xml:space="preserve"> 05/04/2016</w:t>
      </w:r>
      <w:r w:rsidRPr="00333C26">
        <w:rPr>
          <w:rFonts w:ascii="Arial" w:hAnsi="Arial" w:cs="Arial"/>
          <w:sz w:val="24"/>
          <w:szCs w:val="24"/>
        </w:rPr>
        <w:t xml:space="preserve"> p. 161.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MARANHÃO.</w:t>
      </w:r>
      <w:r w:rsidRPr="00333C26">
        <w:rPr>
          <w:rFonts w:ascii="Arial" w:hAnsi="Arial" w:cs="Arial"/>
          <w:sz w:val="24"/>
          <w:szCs w:val="24"/>
        </w:rPr>
        <w:t xml:space="preserve"> Tribunal de Justiça. Portaria n. 1041/2016,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 w:rsidRPr="00333C26">
        <w:rPr>
          <w:rFonts w:ascii="Arial" w:hAnsi="Arial" w:cs="Arial"/>
          <w:b/>
          <w:sz w:val="24"/>
          <w:szCs w:val="24"/>
        </w:rPr>
        <w:t xml:space="preserve">Diário da Justiça </w:t>
      </w:r>
      <w:r>
        <w:rPr>
          <w:rFonts w:ascii="Arial" w:hAnsi="Arial" w:cs="Arial"/>
          <w:b/>
          <w:sz w:val="24"/>
          <w:szCs w:val="24"/>
        </w:rPr>
        <w:t>Eletrônico</w:t>
      </w:r>
      <w:r w:rsidRPr="00333C2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05/04/2016 </w:t>
      </w:r>
      <w:r w:rsidRPr="00333C26">
        <w:rPr>
          <w:rFonts w:ascii="Arial" w:hAnsi="Arial" w:cs="Arial"/>
          <w:sz w:val="24"/>
          <w:szCs w:val="24"/>
        </w:rPr>
        <w:t>p. 161-162.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MARANHÃO.</w:t>
      </w:r>
      <w:r w:rsidRPr="00333C26">
        <w:rPr>
          <w:rFonts w:ascii="Arial" w:hAnsi="Arial" w:cs="Arial"/>
          <w:sz w:val="24"/>
          <w:szCs w:val="24"/>
        </w:rPr>
        <w:t xml:space="preserve"> Tribunal de Justiça. Portaria n. 1046/2016,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 w:rsidRPr="00333C26">
        <w:rPr>
          <w:rFonts w:ascii="Arial" w:hAnsi="Arial" w:cs="Arial"/>
          <w:b/>
          <w:sz w:val="24"/>
          <w:szCs w:val="24"/>
        </w:rPr>
        <w:t>Diário da Justiça Eletrônico.</w:t>
      </w:r>
      <w:r>
        <w:rPr>
          <w:rFonts w:ascii="Arial" w:hAnsi="Arial" w:cs="Arial"/>
          <w:sz w:val="24"/>
          <w:szCs w:val="24"/>
        </w:rPr>
        <w:t xml:space="preserve"> 05/04/2016.</w:t>
      </w:r>
      <w:r w:rsidRPr="00333C26">
        <w:rPr>
          <w:rFonts w:ascii="Arial" w:hAnsi="Arial" w:cs="Arial"/>
          <w:sz w:val="24"/>
          <w:szCs w:val="24"/>
        </w:rPr>
        <w:t xml:space="preserve"> 162.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MARANHÃO.</w:t>
      </w:r>
      <w:r w:rsidRPr="00333C26">
        <w:rPr>
          <w:rFonts w:ascii="Arial" w:hAnsi="Arial" w:cs="Arial"/>
          <w:sz w:val="24"/>
          <w:szCs w:val="24"/>
        </w:rPr>
        <w:t xml:space="preserve"> Tribunal de Justiça. Portaria n. 1047/2016,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 w:rsidRPr="00333C26">
        <w:rPr>
          <w:rFonts w:ascii="Arial" w:hAnsi="Arial" w:cs="Arial"/>
          <w:b/>
          <w:sz w:val="24"/>
          <w:szCs w:val="24"/>
        </w:rPr>
        <w:t>Diário da Justiça Eletrônico.</w:t>
      </w:r>
      <w:r>
        <w:rPr>
          <w:rFonts w:ascii="Arial" w:hAnsi="Arial" w:cs="Arial"/>
          <w:sz w:val="24"/>
          <w:szCs w:val="24"/>
        </w:rPr>
        <w:t xml:space="preserve"> 05/04/2016</w:t>
      </w:r>
      <w:r w:rsidRPr="00333C26">
        <w:rPr>
          <w:rFonts w:ascii="Arial" w:hAnsi="Arial" w:cs="Arial"/>
          <w:sz w:val="24"/>
          <w:szCs w:val="24"/>
        </w:rPr>
        <w:t xml:space="preserve"> p. 162.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lastRenderedPageBreak/>
        <w:t xml:space="preserve">MARANHÃO. Tribunal de Justiça. Portaria n. 1048/2016,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60.</w:t>
      </w:r>
      <w:r w:rsidRPr="00333C26">
        <w:rPr>
          <w:rFonts w:ascii="Arial" w:hAnsi="Arial" w:cs="Arial"/>
          <w:sz w:val="24"/>
          <w:szCs w:val="24"/>
        </w:rPr>
        <w:t xml:space="preserve"> 05/04/2016   p. 162.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1049/2016,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60.</w:t>
      </w:r>
      <w:r>
        <w:rPr>
          <w:rFonts w:ascii="Arial" w:hAnsi="Arial" w:cs="Arial"/>
          <w:sz w:val="24"/>
          <w:szCs w:val="24"/>
        </w:rPr>
        <w:t xml:space="preserve"> 05/04/2016</w:t>
      </w:r>
      <w:r w:rsidRPr="00333C26">
        <w:rPr>
          <w:rFonts w:ascii="Arial" w:hAnsi="Arial" w:cs="Arial"/>
          <w:sz w:val="24"/>
          <w:szCs w:val="24"/>
        </w:rPr>
        <w:t xml:space="preserve"> p. 163.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1050/2016,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60.</w:t>
      </w:r>
      <w:r>
        <w:rPr>
          <w:rFonts w:ascii="Arial" w:hAnsi="Arial" w:cs="Arial"/>
          <w:sz w:val="24"/>
          <w:szCs w:val="24"/>
        </w:rPr>
        <w:t xml:space="preserve"> 05/04/2016</w:t>
      </w:r>
      <w:r w:rsidRPr="00333C26">
        <w:rPr>
          <w:rFonts w:ascii="Arial" w:hAnsi="Arial" w:cs="Arial"/>
          <w:sz w:val="24"/>
          <w:szCs w:val="24"/>
        </w:rPr>
        <w:t xml:space="preserve"> p. 163-164.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1055/2016,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60.</w:t>
      </w:r>
      <w:r>
        <w:rPr>
          <w:rFonts w:ascii="Arial" w:hAnsi="Arial" w:cs="Arial"/>
          <w:sz w:val="24"/>
          <w:szCs w:val="24"/>
        </w:rPr>
        <w:t xml:space="preserve"> 05/04/2016</w:t>
      </w:r>
      <w:r w:rsidRPr="00333C26">
        <w:rPr>
          <w:rFonts w:ascii="Arial" w:hAnsi="Arial" w:cs="Arial"/>
          <w:sz w:val="24"/>
          <w:szCs w:val="24"/>
        </w:rPr>
        <w:t xml:space="preserve"> p. 164.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1056/2016,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 w:rsidRPr="00333C26">
        <w:rPr>
          <w:rFonts w:ascii="Arial" w:hAnsi="Arial" w:cs="Arial"/>
          <w:b/>
          <w:sz w:val="24"/>
          <w:szCs w:val="24"/>
        </w:rPr>
        <w:t>Diário da Justiç</w:t>
      </w:r>
      <w:r>
        <w:rPr>
          <w:rFonts w:ascii="Arial" w:hAnsi="Arial" w:cs="Arial"/>
          <w:b/>
          <w:sz w:val="24"/>
          <w:szCs w:val="24"/>
        </w:rPr>
        <w:t>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60.</w:t>
      </w:r>
      <w:r>
        <w:rPr>
          <w:rFonts w:ascii="Arial" w:hAnsi="Arial" w:cs="Arial"/>
          <w:sz w:val="24"/>
          <w:szCs w:val="24"/>
        </w:rPr>
        <w:t xml:space="preserve"> 05/04/2016</w:t>
      </w:r>
      <w:r w:rsidRPr="00333C26">
        <w:rPr>
          <w:rFonts w:ascii="Arial" w:hAnsi="Arial" w:cs="Arial"/>
          <w:sz w:val="24"/>
          <w:szCs w:val="24"/>
        </w:rPr>
        <w:t xml:space="preserve"> p. 164.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1058/2016,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333C26">
        <w:rPr>
          <w:rFonts w:ascii="Arial" w:hAnsi="Arial" w:cs="Arial"/>
          <w:b/>
          <w:sz w:val="24"/>
          <w:szCs w:val="24"/>
        </w:rPr>
        <w:t>úmero: 60.</w:t>
      </w:r>
      <w:r w:rsidRPr="00333C26">
        <w:rPr>
          <w:rFonts w:ascii="Arial" w:hAnsi="Arial" w:cs="Arial"/>
          <w:sz w:val="24"/>
          <w:szCs w:val="24"/>
        </w:rPr>
        <w:t xml:space="preserve"> 05/0</w:t>
      </w:r>
      <w:r>
        <w:rPr>
          <w:rFonts w:ascii="Arial" w:hAnsi="Arial" w:cs="Arial"/>
          <w:sz w:val="24"/>
          <w:szCs w:val="24"/>
        </w:rPr>
        <w:t>4/2016</w:t>
      </w:r>
      <w:r w:rsidRPr="00333C26">
        <w:rPr>
          <w:rFonts w:ascii="Arial" w:hAnsi="Arial" w:cs="Arial"/>
          <w:sz w:val="24"/>
          <w:szCs w:val="24"/>
        </w:rPr>
        <w:t xml:space="preserve"> p. 165.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1060/2016,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60.</w:t>
      </w:r>
      <w:r>
        <w:rPr>
          <w:rFonts w:ascii="Arial" w:hAnsi="Arial" w:cs="Arial"/>
          <w:sz w:val="24"/>
          <w:szCs w:val="24"/>
        </w:rPr>
        <w:t xml:space="preserve"> 05/04/2016</w:t>
      </w:r>
      <w:r w:rsidRPr="00333C26">
        <w:rPr>
          <w:rFonts w:ascii="Arial" w:hAnsi="Arial" w:cs="Arial"/>
          <w:sz w:val="24"/>
          <w:szCs w:val="24"/>
        </w:rPr>
        <w:t xml:space="preserve"> p. 165.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1085/2016, de 31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59.</w:t>
      </w:r>
      <w:r>
        <w:rPr>
          <w:rFonts w:ascii="Arial" w:hAnsi="Arial" w:cs="Arial"/>
          <w:sz w:val="24"/>
          <w:szCs w:val="24"/>
        </w:rPr>
        <w:t xml:space="preserve"> 04/04/2016</w:t>
      </w:r>
      <w:r w:rsidRPr="00333C26">
        <w:rPr>
          <w:rFonts w:ascii="Arial" w:hAnsi="Arial" w:cs="Arial"/>
          <w:sz w:val="24"/>
          <w:szCs w:val="24"/>
        </w:rPr>
        <w:t xml:space="preserve"> p. 225.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1086/2016, de 31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59.</w:t>
      </w:r>
      <w:r>
        <w:rPr>
          <w:rFonts w:ascii="Arial" w:hAnsi="Arial" w:cs="Arial"/>
          <w:sz w:val="24"/>
          <w:szCs w:val="24"/>
        </w:rPr>
        <w:t xml:space="preserve"> 04/04/2016</w:t>
      </w:r>
      <w:r w:rsidRPr="00333C26">
        <w:rPr>
          <w:rFonts w:ascii="Arial" w:hAnsi="Arial" w:cs="Arial"/>
          <w:sz w:val="24"/>
          <w:szCs w:val="24"/>
        </w:rPr>
        <w:t xml:space="preserve"> p. 225-226.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1087/2016, de 31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333C26">
        <w:rPr>
          <w:rFonts w:ascii="Arial" w:hAnsi="Arial" w:cs="Arial"/>
          <w:b/>
          <w:sz w:val="24"/>
          <w:szCs w:val="24"/>
        </w:rPr>
        <w:t>úmero: 59.</w:t>
      </w:r>
      <w:r w:rsidRPr="00333C26">
        <w:rPr>
          <w:rFonts w:ascii="Arial" w:hAnsi="Arial" w:cs="Arial"/>
          <w:sz w:val="24"/>
          <w:szCs w:val="24"/>
        </w:rPr>
        <w:t xml:space="preserve"> 04/04/2016 p. 226-227.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1088/2016, de 31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59.</w:t>
      </w:r>
      <w:r>
        <w:rPr>
          <w:rFonts w:ascii="Arial" w:hAnsi="Arial" w:cs="Arial"/>
          <w:sz w:val="24"/>
          <w:szCs w:val="24"/>
        </w:rPr>
        <w:t xml:space="preserve"> 04/04/2016</w:t>
      </w:r>
      <w:r w:rsidRPr="00333C26">
        <w:rPr>
          <w:rFonts w:ascii="Arial" w:hAnsi="Arial" w:cs="Arial"/>
          <w:sz w:val="24"/>
          <w:szCs w:val="24"/>
        </w:rPr>
        <w:t xml:space="preserve"> p. 227.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1089/2016, de 31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59.</w:t>
      </w:r>
      <w:r>
        <w:rPr>
          <w:rFonts w:ascii="Arial" w:hAnsi="Arial" w:cs="Arial"/>
          <w:sz w:val="24"/>
          <w:szCs w:val="24"/>
        </w:rPr>
        <w:t xml:space="preserve"> 04/04/2016</w:t>
      </w:r>
      <w:r w:rsidRPr="00333C26">
        <w:rPr>
          <w:rFonts w:ascii="Arial" w:hAnsi="Arial" w:cs="Arial"/>
          <w:sz w:val="24"/>
          <w:szCs w:val="24"/>
        </w:rPr>
        <w:t xml:space="preserve"> p. 228.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1090/2016, de 31 de março de 2016. </w:t>
      </w:r>
      <w:r w:rsidRPr="00333C26">
        <w:rPr>
          <w:rFonts w:ascii="Arial" w:hAnsi="Arial" w:cs="Arial"/>
          <w:b/>
          <w:sz w:val="24"/>
          <w:szCs w:val="24"/>
        </w:rPr>
        <w:t>Diário da Justiça Eletrônico Número: 59.</w:t>
      </w:r>
      <w:r w:rsidRPr="00333C26">
        <w:rPr>
          <w:rFonts w:ascii="Arial" w:hAnsi="Arial" w:cs="Arial"/>
          <w:sz w:val="24"/>
          <w:szCs w:val="24"/>
        </w:rPr>
        <w:t xml:space="preserve"> 04/04/2016   p. 228.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1091/2016, de 31 de março de 2016. </w:t>
      </w:r>
      <w:r w:rsidRPr="00333C26">
        <w:rPr>
          <w:rFonts w:ascii="Arial" w:hAnsi="Arial" w:cs="Arial"/>
          <w:b/>
          <w:sz w:val="24"/>
          <w:szCs w:val="24"/>
        </w:rPr>
        <w:t>Diário da Justiça Eletrônico Número: 59.</w:t>
      </w:r>
      <w:r>
        <w:rPr>
          <w:rFonts w:ascii="Arial" w:hAnsi="Arial" w:cs="Arial"/>
          <w:sz w:val="24"/>
          <w:szCs w:val="24"/>
        </w:rPr>
        <w:t xml:space="preserve"> 04/04/2016</w:t>
      </w:r>
      <w:r w:rsidRPr="00333C26">
        <w:rPr>
          <w:rFonts w:ascii="Arial" w:hAnsi="Arial" w:cs="Arial"/>
          <w:sz w:val="24"/>
          <w:szCs w:val="24"/>
        </w:rPr>
        <w:t xml:space="preserve"> p. 228-229.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1094/2016, de 5 de abril de 2016. Designa servidores para exercer a função de Fiscal Titular e Fiscal substituto do Contrato de Locação de Imóvel nº 02/2016.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233.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1119/2016, de 5 de abril de 2016. Designa servidores para exercer a função de Fiscal Titular e Fiscal Substituto do </w:t>
      </w:r>
      <w:r w:rsidRPr="00333C26">
        <w:rPr>
          <w:rFonts w:ascii="Arial" w:hAnsi="Arial" w:cs="Arial"/>
          <w:sz w:val="24"/>
          <w:szCs w:val="24"/>
        </w:rPr>
        <w:lastRenderedPageBreak/>
        <w:t xml:space="preserve">Contrato de Prestação de Serviços nº 02/2016.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63.</w:t>
      </w:r>
      <w:r>
        <w:rPr>
          <w:rFonts w:ascii="Arial" w:hAnsi="Arial" w:cs="Arial"/>
          <w:sz w:val="24"/>
          <w:szCs w:val="24"/>
        </w:rPr>
        <w:t xml:space="preserve"> 08/04/2016</w:t>
      </w:r>
      <w:r w:rsidRPr="00333C26">
        <w:rPr>
          <w:rFonts w:ascii="Arial" w:hAnsi="Arial" w:cs="Arial"/>
          <w:sz w:val="24"/>
          <w:szCs w:val="24"/>
        </w:rPr>
        <w:t xml:space="preserve"> p. 205.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1133/2016, de 30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333C26">
        <w:rPr>
          <w:rFonts w:ascii="Arial" w:hAnsi="Arial" w:cs="Arial"/>
          <w:b/>
          <w:sz w:val="24"/>
          <w:szCs w:val="24"/>
        </w:rPr>
        <w:t>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43.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1134/2016, de 30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43.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1135/2016, de 30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43.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1136/2016, de 30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1144/2016, de 6 de abril de 2016. Designa servidores para exercer a função de Fiscal Titular e Fiscal Substituto do Contrato de Fornecimento nº 16/2016.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333C26">
        <w:rPr>
          <w:rFonts w:ascii="Arial" w:hAnsi="Arial" w:cs="Arial"/>
          <w:b/>
          <w:sz w:val="24"/>
          <w:szCs w:val="24"/>
        </w:rPr>
        <w:t>úmero: 68.</w:t>
      </w:r>
      <w:r w:rsidRPr="00333C26">
        <w:rPr>
          <w:rFonts w:ascii="Arial" w:hAnsi="Arial" w:cs="Arial"/>
          <w:sz w:val="24"/>
          <w:szCs w:val="24"/>
        </w:rPr>
        <w:t xml:space="preserve"> 15/04/2016 p. 234.</w:t>
      </w:r>
    </w:p>
    <w:p w:rsidR="00721724" w:rsidRPr="0056596F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56596F">
        <w:rPr>
          <w:rFonts w:ascii="Arial" w:hAnsi="Arial" w:cs="Arial"/>
          <w:sz w:val="24"/>
          <w:szCs w:val="24"/>
        </w:rPr>
        <w:t xml:space="preserve">MARANHÃO. Tribunal de Justiça. Portaria n. 1145/2016, de 6 de abril de 2016. Designa servidores para exercer a função de Fiscal Titular e Fiscal Substituto do Contrato de Fornecimento nº 17/2016. </w:t>
      </w:r>
      <w:r w:rsidRPr="0056596F">
        <w:rPr>
          <w:rFonts w:ascii="Arial" w:hAnsi="Arial" w:cs="Arial"/>
          <w:b/>
          <w:sz w:val="24"/>
          <w:szCs w:val="24"/>
        </w:rPr>
        <w:t>Diário da J</w:t>
      </w:r>
      <w:r>
        <w:rPr>
          <w:rFonts w:ascii="Arial" w:hAnsi="Arial" w:cs="Arial"/>
          <w:b/>
          <w:sz w:val="24"/>
          <w:szCs w:val="24"/>
        </w:rPr>
        <w:t>ustiça Eletrônico</w:t>
      </w:r>
      <w:r w:rsidRPr="0056596F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56596F">
        <w:rPr>
          <w:rFonts w:ascii="Arial" w:hAnsi="Arial" w:cs="Arial"/>
          <w:sz w:val="24"/>
          <w:szCs w:val="24"/>
        </w:rPr>
        <w:t xml:space="preserve"> p. 234-235.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1146/2016, de 30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1158/2016, de 30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1159/2016, de 30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1160/2016, de 30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45-46.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>MARANHÃO. Tribunal de Justiça</w:t>
      </w:r>
      <w:proofErr w:type="gramStart"/>
      <w:r w:rsidRPr="00333C26">
        <w:rPr>
          <w:rFonts w:ascii="Arial" w:hAnsi="Arial" w:cs="Arial"/>
          <w:sz w:val="24"/>
          <w:szCs w:val="24"/>
        </w:rPr>
        <w:t>..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Portaria n. 1171/2016, de 6 de abril de 2016. Estabelece os sistemas e serviços para os quais haverá sobreaviso de informática.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63.</w:t>
      </w:r>
      <w:r>
        <w:rPr>
          <w:rFonts w:ascii="Arial" w:hAnsi="Arial" w:cs="Arial"/>
          <w:sz w:val="24"/>
          <w:szCs w:val="24"/>
        </w:rPr>
        <w:t xml:space="preserve"> 08/04/2016</w:t>
      </w:r>
      <w:r w:rsidRPr="00333C26">
        <w:rPr>
          <w:rFonts w:ascii="Arial" w:hAnsi="Arial" w:cs="Arial"/>
          <w:sz w:val="24"/>
          <w:szCs w:val="24"/>
        </w:rPr>
        <w:t xml:space="preserve"> p. 215-216.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1173/2016, de 30 de março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1199/2016, de 11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67.</w:t>
      </w:r>
      <w:r>
        <w:rPr>
          <w:rFonts w:ascii="Arial" w:hAnsi="Arial" w:cs="Arial"/>
          <w:sz w:val="24"/>
          <w:szCs w:val="24"/>
        </w:rPr>
        <w:t xml:space="preserve"> 14/04/2016</w:t>
      </w:r>
      <w:r w:rsidRPr="00333C26">
        <w:rPr>
          <w:rFonts w:ascii="Arial" w:hAnsi="Arial" w:cs="Arial"/>
          <w:sz w:val="24"/>
          <w:szCs w:val="24"/>
        </w:rPr>
        <w:t xml:space="preserve"> p. 226.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1200/2016, de 11 de abril de 2016. </w:t>
      </w:r>
      <w:r w:rsidRPr="00333C26">
        <w:rPr>
          <w:rFonts w:ascii="Arial" w:hAnsi="Arial" w:cs="Arial"/>
          <w:b/>
          <w:sz w:val="24"/>
          <w:szCs w:val="24"/>
        </w:rPr>
        <w:t xml:space="preserve">Diário </w:t>
      </w:r>
      <w:r>
        <w:rPr>
          <w:rFonts w:ascii="Arial" w:hAnsi="Arial" w:cs="Arial"/>
          <w:b/>
          <w:sz w:val="24"/>
          <w:szCs w:val="24"/>
        </w:rPr>
        <w:t>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67.</w:t>
      </w:r>
      <w:r>
        <w:rPr>
          <w:rFonts w:ascii="Arial" w:hAnsi="Arial" w:cs="Arial"/>
          <w:sz w:val="24"/>
          <w:szCs w:val="24"/>
        </w:rPr>
        <w:t xml:space="preserve"> 14/04/2016</w:t>
      </w:r>
      <w:r w:rsidRPr="00333C26">
        <w:rPr>
          <w:rFonts w:ascii="Arial" w:hAnsi="Arial" w:cs="Arial"/>
          <w:sz w:val="24"/>
          <w:szCs w:val="24"/>
        </w:rPr>
        <w:t xml:space="preserve"> p. 226.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lastRenderedPageBreak/>
        <w:t xml:space="preserve">MARANHÃO. Tribunal de Justiça. Portaria n. 1201/2016, de 11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67.</w:t>
      </w:r>
      <w:r w:rsidRPr="00333C26">
        <w:rPr>
          <w:rFonts w:ascii="Arial" w:hAnsi="Arial" w:cs="Arial"/>
          <w:sz w:val="24"/>
          <w:szCs w:val="24"/>
        </w:rPr>
        <w:t xml:space="preserve"> 14/04/2016   p. 227.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1202/2016, de 11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66.</w:t>
      </w:r>
      <w:r>
        <w:rPr>
          <w:rFonts w:ascii="Arial" w:hAnsi="Arial" w:cs="Arial"/>
          <w:sz w:val="24"/>
          <w:szCs w:val="24"/>
        </w:rPr>
        <w:t xml:space="preserve"> 13/04/2016</w:t>
      </w:r>
      <w:r w:rsidRPr="00333C26">
        <w:rPr>
          <w:rFonts w:ascii="Arial" w:hAnsi="Arial" w:cs="Arial"/>
          <w:sz w:val="24"/>
          <w:szCs w:val="24"/>
        </w:rPr>
        <w:t xml:space="preserve"> p. 174-175.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1203/2016, de 8 de abril de 2016. Designa servidores para exercer a função de Fiscal Titular e Fiscal substituto do Contrato de Prestação de Serviços nº 52/2015.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65.</w:t>
      </w:r>
      <w:r>
        <w:rPr>
          <w:rFonts w:ascii="Arial" w:hAnsi="Arial" w:cs="Arial"/>
          <w:sz w:val="24"/>
          <w:szCs w:val="24"/>
        </w:rPr>
        <w:t xml:space="preserve"> 12/04/2016</w:t>
      </w:r>
      <w:r w:rsidRPr="00333C26">
        <w:rPr>
          <w:rFonts w:ascii="Arial" w:hAnsi="Arial" w:cs="Arial"/>
          <w:sz w:val="24"/>
          <w:szCs w:val="24"/>
        </w:rPr>
        <w:t xml:space="preserve"> p. 194.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1211/2016, de 8 de abril de 2016. Designa servidores para exercer a função de Fiscal Titular e Fiscal substituto do Contrato de Prestação de Serviços nº 38/2013.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65.</w:t>
      </w:r>
      <w:r>
        <w:rPr>
          <w:rFonts w:ascii="Arial" w:hAnsi="Arial" w:cs="Arial"/>
          <w:sz w:val="24"/>
          <w:szCs w:val="24"/>
        </w:rPr>
        <w:t xml:space="preserve"> 12/04/2016</w:t>
      </w:r>
      <w:r w:rsidRPr="00333C26">
        <w:rPr>
          <w:rFonts w:ascii="Arial" w:hAnsi="Arial" w:cs="Arial"/>
          <w:sz w:val="24"/>
          <w:szCs w:val="24"/>
        </w:rPr>
        <w:t xml:space="preserve"> p. 194.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1213/2016, de 11 de abril de 2016. Designa servidores para exercer a função de Fiscal Titular e Fiscal substituto do Contrato de Fornecimento nº 06/2016.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66.</w:t>
      </w:r>
      <w:r>
        <w:rPr>
          <w:rFonts w:ascii="Arial" w:hAnsi="Arial" w:cs="Arial"/>
          <w:sz w:val="24"/>
          <w:szCs w:val="24"/>
        </w:rPr>
        <w:t xml:space="preserve"> 13/04/2016</w:t>
      </w:r>
      <w:r w:rsidRPr="00333C26">
        <w:rPr>
          <w:rFonts w:ascii="Arial" w:hAnsi="Arial" w:cs="Arial"/>
          <w:sz w:val="24"/>
          <w:szCs w:val="24"/>
        </w:rPr>
        <w:t xml:space="preserve"> p. 170.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1223/2016, de 11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66.</w:t>
      </w:r>
      <w:r w:rsidRPr="00333C26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/04/2016</w:t>
      </w:r>
      <w:r w:rsidRPr="00333C26">
        <w:rPr>
          <w:rFonts w:ascii="Arial" w:hAnsi="Arial" w:cs="Arial"/>
          <w:sz w:val="24"/>
          <w:szCs w:val="24"/>
        </w:rPr>
        <w:t xml:space="preserve"> p. 175-176.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1229/2016, de 5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1230/2016, de 5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1231/2016, de 5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47-48.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1232/2016, de 5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>
        <w:rPr>
          <w:rFonts w:ascii="Arial" w:hAnsi="Arial" w:cs="Arial"/>
          <w:sz w:val="24"/>
          <w:szCs w:val="24"/>
        </w:rPr>
        <w:t xml:space="preserve"> 07/04/2016</w:t>
      </w:r>
      <w:r w:rsidRPr="00333C26">
        <w:rPr>
          <w:rFonts w:ascii="Arial" w:hAnsi="Arial" w:cs="Arial"/>
          <w:sz w:val="24"/>
          <w:szCs w:val="24"/>
        </w:rPr>
        <w:t xml:space="preserve"> p. 48.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Corregedoria Geral da Justiça. Portaria n. 1233/2016, de 5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62.</w:t>
      </w:r>
      <w:r w:rsidRPr="00333C26">
        <w:rPr>
          <w:rFonts w:ascii="Arial" w:hAnsi="Arial" w:cs="Arial"/>
          <w:sz w:val="24"/>
          <w:szCs w:val="24"/>
        </w:rPr>
        <w:t xml:space="preserve"> 07/04/2</w:t>
      </w:r>
      <w:r>
        <w:rPr>
          <w:rFonts w:ascii="Arial" w:hAnsi="Arial" w:cs="Arial"/>
          <w:sz w:val="24"/>
          <w:szCs w:val="24"/>
        </w:rPr>
        <w:t>016</w:t>
      </w:r>
      <w:r w:rsidRPr="00333C26">
        <w:rPr>
          <w:rFonts w:ascii="Arial" w:hAnsi="Arial" w:cs="Arial"/>
          <w:sz w:val="24"/>
          <w:szCs w:val="24"/>
        </w:rPr>
        <w:t xml:space="preserve"> p. 48.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1237/2016, de 11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66.</w:t>
      </w:r>
      <w:r>
        <w:rPr>
          <w:rFonts w:ascii="Arial" w:hAnsi="Arial" w:cs="Arial"/>
          <w:sz w:val="24"/>
          <w:szCs w:val="24"/>
        </w:rPr>
        <w:t xml:space="preserve"> 13/04/2016</w:t>
      </w:r>
      <w:r w:rsidRPr="00333C26">
        <w:rPr>
          <w:rFonts w:ascii="Arial" w:hAnsi="Arial" w:cs="Arial"/>
          <w:sz w:val="24"/>
          <w:szCs w:val="24"/>
        </w:rPr>
        <w:t xml:space="preserve"> p. 176.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1256/2016, de 13 de abril de 2016. </w:t>
      </w:r>
      <w:r w:rsidRPr="00333C26">
        <w:rPr>
          <w:rFonts w:ascii="Arial" w:hAnsi="Arial" w:cs="Arial"/>
          <w:b/>
          <w:sz w:val="24"/>
          <w:szCs w:val="24"/>
        </w:rPr>
        <w:t>Diário da Justiça El</w:t>
      </w:r>
      <w:r>
        <w:rPr>
          <w:rFonts w:ascii="Arial" w:hAnsi="Arial" w:cs="Arial"/>
          <w:b/>
          <w:sz w:val="24"/>
          <w:szCs w:val="24"/>
        </w:rPr>
        <w:t>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247.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1261/2016, de 13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248.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lastRenderedPageBreak/>
        <w:t xml:space="preserve">MARANHÃO. Tribunal de Justiça. Portaria n. 1263/2016, de 12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248.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1265/2016, de 13 de abril de 2016. Instaura Sindicância a fim de apurar eventual responsabilidade do servidor José de Jesus Costa, matrícula 9340, posto que </w:t>
      </w:r>
      <w:proofErr w:type="gramStart"/>
      <w:r w:rsidRPr="00333C26">
        <w:rPr>
          <w:rFonts w:ascii="Arial" w:hAnsi="Arial" w:cs="Arial"/>
          <w:sz w:val="24"/>
          <w:szCs w:val="24"/>
        </w:rPr>
        <w:t>procedeu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de forma inadequada no processo judicial </w:t>
      </w:r>
      <w:proofErr w:type="spellStart"/>
      <w:r w:rsidRPr="00333C26"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33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</w:t>
      </w:r>
      <w:proofErr w:type="gramStart"/>
      <w:r w:rsidRPr="00333C26">
        <w:rPr>
          <w:rFonts w:ascii="Arial" w:hAnsi="Arial" w:cs="Arial"/>
          <w:b/>
          <w:sz w:val="24"/>
          <w:szCs w:val="24"/>
        </w:rPr>
        <w:t xml:space="preserve">68 </w:t>
      </w:r>
      <w:r w:rsidRPr="00333C26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51.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1267/2016, de 13 de abril de 2016. </w:t>
      </w:r>
      <w:proofErr w:type="gramStart"/>
      <w:r w:rsidRPr="00333C26">
        <w:rPr>
          <w:rFonts w:ascii="Arial" w:hAnsi="Arial" w:cs="Arial"/>
          <w:sz w:val="24"/>
          <w:szCs w:val="24"/>
        </w:rPr>
        <w:t>Designa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servidores para exercer a função de Fiscal Titular e Fiscal Substituto do Contrato de Prestação de Serviços, nº 151/2015. </w:t>
      </w:r>
      <w:r w:rsidRPr="00333C26">
        <w:rPr>
          <w:rFonts w:ascii="Arial" w:hAnsi="Arial" w:cs="Arial"/>
          <w:b/>
          <w:sz w:val="24"/>
          <w:szCs w:val="24"/>
        </w:rPr>
        <w:t>Diário da Justiça Eletrôni</w:t>
      </w:r>
      <w:r>
        <w:rPr>
          <w:rFonts w:ascii="Arial" w:hAnsi="Arial" w:cs="Arial"/>
          <w:b/>
          <w:sz w:val="24"/>
          <w:szCs w:val="24"/>
        </w:rPr>
        <w:t>co</w:t>
      </w:r>
      <w:r w:rsidRPr="00333C26">
        <w:rPr>
          <w:rFonts w:ascii="Arial" w:hAnsi="Arial" w:cs="Arial"/>
          <w:b/>
          <w:sz w:val="24"/>
          <w:szCs w:val="24"/>
        </w:rPr>
        <w:t xml:space="preserve"> Número: 69.</w:t>
      </w:r>
      <w:r>
        <w:rPr>
          <w:rFonts w:ascii="Arial" w:hAnsi="Arial" w:cs="Arial"/>
          <w:sz w:val="24"/>
          <w:szCs w:val="24"/>
        </w:rPr>
        <w:t xml:space="preserve"> 18/04/2016</w:t>
      </w:r>
      <w:r w:rsidRPr="00333C26">
        <w:rPr>
          <w:rFonts w:ascii="Arial" w:hAnsi="Arial" w:cs="Arial"/>
          <w:sz w:val="24"/>
          <w:szCs w:val="24"/>
        </w:rPr>
        <w:t xml:space="preserve"> p. 218.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1268/2016, de 13 de abril de 2016. </w:t>
      </w:r>
      <w:proofErr w:type="gramStart"/>
      <w:r w:rsidRPr="00333C26">
        <w:rPr>
          <w:rFonts w:ascii="Arial" w:hAnsi="Arial" w:cs="Arial"/>
          <w:sz w:val="24"/>
          <w:szCs w:val="24"/>
        </w:rPr>
        <w:t>Designa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servidores para exercer a função de Fiscal Titular e Fiscal Substituto do Contrato de Prestação de Serviços, nº 155/2015. </w:t>
      </w:r>
      <w:r w:rsidRPr="00333C26">
        <w:rPr>
          <w:rFonts w:ascii="Arial" w:hAnsi="Arial" w:cs="Arial"/>
          <w:b/>
          <w:sz w:val="24"/>
          <w:szCs w:val="24"/>
        </w:rPr>
        <w:t>Diário d</w:t>
      </w:r>
      <w:r>
        <w:rPr>
          <w:rFonts w:ascii="Arial" w:hAnsi="Arial" w:cs="Arial"/>
          <w:b/>
          <w:sz w:val="24"/>
          <w:szCs w:val="24"/>
        </w:rPr>
        <w:t>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69.</w:t>
      </w:r>
      <w:r>
        <w:rPr>
          <w:rFonts w:ascii="Arial" w:hAnsi="Arial" w:cs="Arial"/>
          <w:sz w:val="24"/>
          <w:szCs w:val="24"/>
        </w:rPr>
        <w:t xml:space="preserve"> 18/04/2016</w:t>
      </w:r>
      <w:r w:rsidRPr="00333C26">
        <w:rPr>
          <w:rFonts w:ascii="Arial" w:hAnsi="Arial" w:cs="Arial"/>
          <w:sz w:val="24"/>
          <w:szCs w:val="24"/>
        </w:rPr>
        <w:t xml:space="preserve"> p. 218.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1269/2016, de 13 de abril de 2016. </w:t>
      </w:r>
      <w:proofErr w:type="gramStart"/>
      <w:r w:rsidRPr="00333C26">
        <w:rPr>
          <w:rFonts w:ascii="Arial" w:hAnsi="Arial" w:cs="Arial"/>
          <w:sz w:val="24"/>
          <w:szCs w:val="24"/>
        </w:rPr>
        <w:t>Designa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servidores para exercer a função de Fiscal Titular e Fiscal Substituto do Contrato de Prestação de Serviços, nº 157/2015.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69.</w:t>
      </w:r>
      <w:r>
        <w:rPr>
          <w:rFonts w:ascii="Arial" w:hAnsi="Arial" w:cs="Arial"/>
          <w:sz w:val="24"/>
          <w:szCs w:val="24"/>
        </w:rPr>
        <w:t xml:space="preserve"> 18/04/2016</w:t>
      </w:r>
      <w:r w:rsidRPr="00333C26">
        <w:rPr>
          <w:rFonts w:ascii="Arial" w:hAnsi="Arial" w:cs="Arial"/>
          <w:sz w:val="24"/>
          <w:szCs w:val="24"/>
        </w:rPr>
        <w:t xml:space="preserve"> p. 218-219.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1270/2016, de 13 de abril de 2016. Designa servidores para exercer a função de Fiscal Titular e Fiscal Substituto do Contrato  Fornecimento  nº 25/2016.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69.</w:t>
      </w:r>
      <w:r>
        <w:rPr>
          <w:rFonts w:ascii="Arial" w:hAnsi="Arial" w:cs="Arial"/>
          <w:sz w:val="24"/>
          <w:szCs w:val="24"/>
        </w:rPr>
        <w:t xml:space="preserve"> 18/04/2016</w:t>
      </w:r>
      <w:r w:rsidRPr="00333C26">
        <w:rPr>
          <w:rFonts w:ascii="Arial" w:hAnsi="Arial" w:cs="Arial"/>
          <w:sz w:val="24"/>
          <w:szCs w:val="24"/>
        </w:rPr>
        <w:t xml:space="preserve"> p. 219.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1279/2016, de 13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248.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1281/2016, de 13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249.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1283/2016, de 13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249-250.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1285/2016, de 13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 w:rsidRPr="00333C26">
        <w:rPr>
          <w:rFonts w:ascii="Arial" w:hAnsi="Arial" w:cs="Arial"/>
          <w:sz w:val="24"/>
          <w:szCs w:val="24"/>
        </w:rPr>
        <w:t xml:space="preserve"> 15/04/2016   p. 251.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1286/2016, de 13 de abril de 2016. </w:t>
      </w:r>
      <w:r w:rsidRPr="00333C26">
        <w:rPr>
          <w:rFonts w:ascii="Arial" w:hAnsi="Arial" w:cs="Arial"/>
          <w:b/>
          <w:sz w:val="24"/>
          <w:szCs w:val="24"/>
        </w:rPr>
        <w:t>Diário da Justiça Eletrô</w:t>
      </w:r>
      <w:r>
        <w:rPr>
          <w:rFonts w:ascii="Arial" w:hAnsi="Arial" w:cs="Arial"/>
          <w:b/>
          <w:sz w:val="24"/>
          <w:szCs w:val="24"/>
        </w:rPr>
        <w:t>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251-252.</w:t>
      </w:r>
    </w:p>
    <w:p w:rsidR="00721724" w:rsidRPr="00986AED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986AED">
        <w:rPr>
          <w:rFonts w:ascii="Arial" w:hAnsi="Arial" w:cs="Arial"/>
          <w:sz w:val="24"/>
          <w:szCs w:val="24"/>
        </w:rPr>
        <w:t xml:space="preserve">. Corregedoria Geral da Justiça. Portaria n. 1286/2016, de 5 de abril de 2016. Dispõe sobre a realização de Correições Gerais Ordinárias e Correições Extraordinárias pela Corregedoria Geral da Justiça no exercício de 2016 nas Comarcas do interior d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986AED">
        <w:rPr>
          <w:rFonts w:ascii="Arial" w:hAnsi="Arial" w:cs="Arial"/>
          <w:b/>
          <w:sz w:val="24"/>
          <w:szCs w:val="24"/>
        </w:rPr>
        <w:t xml:space="preserve"> Número: 66.</w:t>
      </w:r>
      <w:r>
        <w:rPr>
          <w:rFonts w:ascii="Arial" w:hAnsi="Arial" w:cs="Arial"/>
          <w:sz w:val="24"/>
          <w:szCs w:val="24"/>
        </w:rPr>
        <w:t xml:space="preserve"> 13/04/2016</w:t>
      </w:r>
      <w:r w:rsidRPr="00986AED">
        <w:rPr>
          <w:rFonts w:ascii="Arial" w:hAnsi="Arial" w:cs="Arial"/>
          <w:sz w:val="24"/>
          <w:szCs w:val="24"/>
        </w:rPr>
        <w:t xml:space="preserve"> p. 57-59.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lastRenderedPageBreak/>
        <w:t xml:space="preserve">MARANHÃO. Tribunal de Justiça. Portaria n. 1287/2016, de 13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252.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1289/2016, de 13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253.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129/2016, de 13 de abril de 2016. </w:t>
      </w:r>
      <w:proofErr w:type="gramStart"/>
      <w:r w:rsidRPr="00333C26">
        <w:rPr>
          <w:rFonts w:ascii="Arial" w:hAnsi="Arial" w:cs="Arial"/>
          <w:sz w:val="24"/>
          <w:szCs w:val="24"/>
        </w:rPr>
        <w:t>Designa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servidores para exercer a função de Fiscal Titular e Fiscal Substituto do Contrato de Prestação de Serviços, nº 156/2015.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69.</w:t>
      </w:r>
      <w:r w:rsidRPr="00333C26">
        <w:rPr>
          <w:rFonts w:ascii="Arial" w:hAnsi="Arial" w:cs="Arial"/>
          <w:sz w:val="24"/>
          <w:szCs w:val="24"/>
        </w:rPr>
        <w:t xml:space="preserve"> 18/04/2016 p. 219.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1290/2016, de 14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70.</w:t>
      </w:r>
      <w:r>
        <w:rPr>
          <w:rFonts w:ascii="Arial" w:hAnsi="Arial" w:cs="Arial"/>
          <w:sz w:val="24"/>
          <w:szCs w:val="24"/>
        </w:rPr>
        <w:t xml:space="preserve"> 19/04/2016</w:t>
      </w:r>
      <w:r w:rsidRPr="00333C26">
        <w:rPr>
          <w:rFonts w:ascii="Arial" w:hAnsi="Arial" w:cs="Arial"/>
          <w:sz w:val="24"/>
          <w:szCs w:val="24"/>
        </w:rPr>
        <w:t xml:space="preserve"> p. 281.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1293/2016, de 13 de abril de 2016. </w:t>
      </w:r>
      <w:proofErr w:type="gramStart"/>
      <w:r w:rsidRPr="00333C26">
        <w:rPr>
          <w:rFonts w:ascii="Arial" w:hAnsi="Arial" w:cs="Arial"/>
          <w:sz w:val="24"/>
          <w:szCs w:val="24"/>
        </w:rPr>
        <w:t>Designa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servidores para exercer a função de Fiscal Titular e Fiscal Substituto do Contrato de Prestação de Serviços, nº 34/2015.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69.</w:t>
      </w:r>
      <w:r>
        <w:rPr>
          <w:rFonts w:ascii="Arial" w:hAnsi="Arial" w:cs="Arial"/>
          <w:sz w:val="24"/>
          <w:szCs w:val="24"/>
        </w:rPr>
        <w:t xml:space="preserve"> 18/04/2016</w:t>
      </w:r>
      <w:r w:rsidRPr="00333C26">
        <w:rPr>
          <w:rFonts w:ascii="Arial" w:hAnsi="Arial" w:cs="Arial"/>
          <w:sz w:val="24"/>
          <w:szCs w:val="24"/>
        </w:rPr>
        <w:t xml:space="preserve"> p. 220.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1303/2016, de 14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70.</w:t>
      </w:r>
      <w:r>
        <w:rPr>
          <w:rFonts w:ascii="Arial" w:hAnsi="Arial" w:cs="Arial"/>
          <w:sz w:val="24"/>
          <w:szCs w:val="24"/>
        </w:rPr>
        <w:t xml:space="preserve"> 19/04/2016</w:t>
      </w:r>
      <w:r w:rsidRPr="00333C26">
        <w:rPr>
          <w:rFonts w:ascii="Arial" w:hAnsi="Arial" w:cs="Arial"/>
          <w:sz w:val="24"/>
          <w:szCs w:val="24"/>
        </w:rPr>
        <w:t xml:space="preserve"> p. 281-282.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1309/2016, de 14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70.</w:t>
      </w:r>
      <w:r>
        <w:rPr>
          <w:rFonts w:ascii="Arial" w:hAnsi="Arial" w:cs="Arial"/>
          <w:sz w:val="24"/>
          <w:szCs w:val="24"/>
        </w:rPr>
        <w:t xml:space="preserve"> 19/04/2016</w:t>
      </w:r>
      <w:r w:rsidRPr="00333C26">
        <w:rPr>
          <w:rFonts w:ascii="Arial" w:hAnsi="Arial" w:cs="Arial"/>
          <w:sz w:val="24"/>
          <w:szCs w:val="24"/>
        </w:rPr>
        <w:t xml:space="preserve"> p. 282.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1316/2016, de 7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</w:t>
      </w:r>
      <w:r w:rsidRPr="00333C26">
        <w:rPr>
          <w:rFonts w:ascii="Arial" w:hAnsi="Arial" w:cs="Arial"/>
          <w:sz w:val="24"/>
          <w:szCs w:val="24"/>
        </w:rPr>
        <w:t xml:space="preserve"> p. 120.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1319/2016, de 20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73.</w:t>
      </w:r>
      <w:r>
        <w:rPr>
          <w:rFonts w:ascii="Arial" w:hAnsi="Arial" w:cs="Arial"/>
          <w:sz w:val="24"/>
          <w:szCs w:val="24"/>
        </w:rPr>
        <w:t xml:space="preserve"> 25/04/2016</w:t>
      </w:r>
      <w:r w:rsidRPr="00333C26">
        <w:rPr>
          <w:rFonts w:ascii="Arial" w:hAnsi="Arial" w:cs="Arial"/>
          <w:sz w:val="24"/>
          <w:szCs w:val="24"/>
        </w:rPr>
        <w:t xml:space="preserve"> p. 181.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1320/2016, de 20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182.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1321/2016, de 20 de abril de 2016. </w:t>
      </w:r>
      <w:r w:rsidRPr="00333C26">
        <w:rPr>
          <w:rFonts w:ascii="Arial" w:hAnsi="Arial" w:cs="Arial"/>
          <w:b/>
          <w:sz w:val="24"/>
          <w:szCs w:val="24"/>
        </w:rPr>
        <w:t>Diário da J</w:t>
      </w:r>
      <w:r>
        <w:rPr>
          <w:rFonts w:ascii="Arial" w:hAnsi="Arial" w:cs="Arial"/>
          <w:b/>
          <w:sz w:val="24"/>
          <w:szCs w:val="24"/>
        </w:rPr>
        <w:t xml:space="preserve">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 w:rsidRPr="00333C26">
        <w:rPr>
          <w:rFonts w:ascii="Arial" w:hAnsi="Arial" w:cs="Arial"/>
          <w:sz w:val="24"/>
          <w:szCs w:val="24"/>
        </w:rPr>
        <w:t xml:space="preserve"> 25/04/2016 p. 182-183.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1322/2016, de 20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333C26">
        <w:rPr>
          <w:rFonts w:ascii="Arial" w:hAnsi="Arial" w:cs="Arial"/>
          <w:b/>
          <w:sz w:val="24"/>
          <w:szCs w:val="24"/>
        </w:rPr>
        <w:t>úmero: 73.</w:t>
      </w:r>
      <w:r w:rsidRPr="00333C26">
        <w:rPr>
          <w:rFonts w:ascii="Arial" w:hAnsi="Arial" w:cs="Arial"/>
          <w:sz w:val="24"/>
          <w:szCs w:val="24"/>
        </w:rPr>
        <w:t xml:space="preserve"> 25/04/2016 p. 183.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1353/2016, de 18 de abril de 2016. Dispõe sobre a continuidade excepcional para a conclusão da Sindicância nº 4591/2016.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71.</w:t>
      </w:r>
      <w:r>
        <w:rPr>
          <w:rFonts w:ascii="Arial" w:hAnsi="Arial" w:cs="Arial"/>
          <w:sz w:val="24"/>
          <w:szCs w:val="24"/>
        </w:rPr>
        <w:t xml:space="preserve"> 20/04/2016</w:t>
      </w:r>
      <w:r w:rsidRPr="00333C26">
        <w:rPr>
          <w:rFonts w:ascii="Arial" w:hAnsi="Arial" w:cs="Arial"/>
          <w:sz w:val="24"/>
          <w:szCs w:val="24"/>
        </w:rPr>
        <w:t xml:space="preserve"> p. 34.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1354/2016, de 18 de abril de 2016. Dispõe sobre a prorrogação de prazo para conclusão do Processo Administrativo Disciplinar nº 5254/2016. </w:t>
      </w:r>
      <w:r>
        <w:rPr>
          <w:rFonts w:ascii="Arial" w:hAnsi="Arial" w:cs="Arial"/>
          <w:b/>
          <w:sz w:val="24"/>
          <w:szCs w:val="24"/>
        </w:rPr>
        <w:t>Diário da Justiça Eletrônico N</w:t>
      </w:r>
      <w:r w:rsidRPr="00333C26">
        <w:rPr>
          <w:rFonts w:ascii="Arial" w:hAnsi="Arial" w:cs="Arial"/>
          <w:b/>
          <w:sz w:val="24"/>
          <w:szCs w:val="24"/>
        </w:rPr>
        <w:t>úmero: 71.</w:t>
      </w:r>
      <w:r w:rsidRPr="00333C26">
        <w:rPr>
          <w:rFonts w:ascii="Arial" w:hAnsi="Arial" w:cs="Arial"/>
          <w:sz w:val="24"/>
          <w:szCs w:val="24"/>
        </w:rPr>
        <w:t xml:space="preserve"> 20/04/2016 p. 34.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1361/2016, de 11 de abril de 2016. Dispõe sobre a realização de Correições Gerais Ordinárias e Correições Extraordinárias pela Corregedoria Geral da Justiça no exercício de 2016, nos Juizados Especiais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67.</w:t>
      </w:r>
      <w:r>
        <w:rPr>
          <w:rFonts w:ascii="Arial" w:hAnsi="Arial" w:cs="Arial"/>
          <w:sz w:val="24"/>
          <w:szCs w:val="24"/>
        </w:rPr>
        <w:t xml:space="preserve"> 14/04/2016</w:t>
      </w:r>
      <w:r w:rsidRPr="00333C26">
        <w:rPr>
          <w:rFonts w:ascii="Arial" w:hAnsi="Arial" w:cs="Arial"/>
          <w:sz w:val="24"/>
          <w:szCs w:val="24"/>
        </w:rPr>
        <w:t xml:space="preserve"> p. 227-229.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1371/2016, de 19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73.</w:t>
      </w:r>
      <w:r>
        <w:rPr>
          <w:rFonts w:ascii="Arial" w:hAnsi="Arial" w:cs="Arial"/>
          <w:sz w:val="24"/>
          <w:szCs w:val="24"/>
        </w:rPr>
        <w:t xml:space="preserve"> 25/04/2016</w:t>
      </w:r>
      <w:r w:rsidRPr="00333C26">
        <w:rPr>
          <w:rFonts w:ascii="Arial" w:hAnsi="Arial" w:cs="Arial"/>
          <w:sz w:val="24"/>
          <w:szCs w:val="24"/>
        </w:rPr>
        <w:t xml:space="preserve"> p. 183.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1377/2016, de 13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 </w:t>
      </w:r>
      <w:r w:rsidRPr="00333C26">
        <w:rPr>
          <w:rFonts w:ascii="Arial" w:hAnsi="Arial" w:cs="Arial"/>
          <w:sz w:val="24"/>
          <w:szCs w:val="24"/>
        </w:rPr>
        <w:t>p. 120.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1378/2016, de 13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68.</w:t>
      </w:r>
      <w:r>
        <w:rPr>
          <w:rFonts w:ascii="Arial" w:hAnsi="Arial" w:cs="Arial"/>
          <w:sz w:val="24"/>
          <w:szCs w:val="24"/>
        </w:rPr>
        <w:t xml:space="preserve"> 15/04/2016 </w:t>
      </w:r>
      <w:r w:rsidRPr="00333C26">
        <w:rPr>
          <w:rFonts w:ascii="Arial" w:hAnsi="Arial" w:cs="Arial"/>
          <w:sz w:val="24"/>
          <w:szCs w:val="24"/>
        </w:rPr>
        <w:t>p. 121.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1391/2016, de 20 de abril de 2016. Designa servidores para exercer a função de Fiscal Titular e Fiscal substituto do Contrato de Prestação de Serviços nº 24/2011. </w:t>
      </w:r>
      <w:r w:rsidRPr="00333C26">
        <w:rPr>
          <w:rFonts w:ascii="Arial" w:hAnsi="Arial" w:cs="Arial"/>
          <w:b/>
          <w:sz w:val="24"/>
          <w:szCs w:val="24"/>
        </w:rPr>
        <w:t>Diário da Jus</w:t>
      </w:r>
      <w:r>
        <w:rPr>
          <w:rFonts w:ascii="Arial" w:hAnsi="Arial" w:cs="Arial"/>
          <w:b/>
          <w:sz w:val="24"/>
          <w:szCs w:val="24"/>
        </w:rPr>
        <w:t>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166.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1414/2016, de 20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73.</w:t>
      </w:r>
      <w:r w:rsidRPr="00333C26"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</w:rPr>
        <w:t>/04/2016</w:t>
      </w:r>
      <w:r w:rsidRPr="00333C26">
        <w:rPr>
          <w:rFonts w:ascii="Arial" w:hAnsi="Arial" w:cs="Arial"/>
          <w:sz w:val="24"/>
          <w:szCs w:val="24"/>
        </w:rPr>
        <w:t xml:space="preserve"> p. 185.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1415/2016, de 20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185.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1416/2016, de 20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186.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1417/2016, de 20 de abril de 2016. </w:t>
      </w:r>
      <w:r>
        <w:rPr>
          <w:rFonts w:ascii="Arial" w:hAnsi="Arial" w:cs="Arial"/>
          <w:b/>
          <w:sz w:val="24"/>
          <w:szCs w:val="24"/>
        </w:rPr>
        <w:t>Diário da Justiça Eletrônico</w:t>
      </w:r>
      <w:r w:rsidRPr="00333C26">
        <w:rPr>
          <w:rFonts w:ascii="Arial" w:hAnsi="Arial" w:cs="Arial"/>
          <w:b/>
          <w:sz w:val="24"/>
          <w:szCs w:val="24"/>
        </w:rPr>
        <w:t xml:space="preserve"> 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186.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1418/2016, de 20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186-187.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1419/2016, de 20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 w:rsidRPr="00333C26">
        <w:rPr>
          <w:rFonts w:ascii="Arial" w:hAnsi="Arial" w:cs="Arial"/>
          <w:sz w:val="24"/>
          <w:szCs w:val="24"/>
        </w:rPr>
        <w:t xml:space="preserve"> 25/04/2016   p. 187.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1421/2016, de 20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187.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1423/2016, de 20 de abril de 2016. </w:t>
      </w:r>
      <w:r w:rsidRPr="00333C26">
        <w:rPr>
          <w:rFonts w:ascii="Arial" w:hAnsi="Arial" w:cs="Arial"/>
          <w:b/>
          <w:sz w:val="24"/>
          <w:szCs w:val="24"/>
        </w:rPr>
        <w:t>Diário da Justiça</w:t>
      </w:r>
      <w:r>
        <w:rPr>
          <w:rFonts w:ascii="Arial" w:hAnsi="Arial" w:cs="Arial"/>
          <w:b/>
          <w:sz w:val="24"/>
          <w:szCs w:val="24"/>
        </w:rPr>
        <w:t xml:space="preserve">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>
        <w:rPr>
          <w:rFonts w:ascii="Arial" w:hAnsi="Arial" w:cs="Arial"/>
          <w:sz w:val="24"/>
          <w:szCs w:val="24"/>
        </w:rPr>
        <w:t xml:space="preserve"> 25/04/2016 </w:t>
      </w:r>
      <w:r w:rsidRPr="00333C26">
        <w:rPr>
          <w:rFonts w:ascii="Arial" w:hAnsi="Arial" w:cs="Arial"/>
          <w:sz w:val="24"/>
          <w:szCs w:val="24"/>
        </w:rPr>
        <w:t>p. 188.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1424/2016, de 20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 w:rsidRPr="00333C26">
        <w:rPr>
          <w:rFonts w:ascii="Arial" w:hAnsi="Arial" w:cs="Arial"/>
          <w:sz w:val="24"/>
          <w:szCs w:val="24"/>
        </w:rPr>
        <w:t xml:space="preserve"> 25/04/</w:t>
      </w:r>
      <w:r>
        <w:rPr>
          <w:rFonts w:ascii="Arial" w:hAnsi="Arial" w:cs="Arial"/>
          <w:sz w:val="24"/>
          <w:szCs w:val="24"/>
        </w:rPr>
        <w:t xml:space="preserve">2016 </w:t>
      </w:r>
      <w:r w:rsidRPr="00333C26">
        <w:rPr>
          <w:rFonts w:ascii="Arial" w:hAnsi="Arial" w:cs="Arial"/>
          <w:sz w:val="24"/>
          <w:szCs w:val="24"/>
        </w:rPr>
        <w:t>p. 188.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1425/2016, de 20 de abril de 2016. </w:t>
      </w:r>
      <w:r w:rsidRPr="00333C26">
        <w:rPr>
          <w:rFonts w:ascii="Arial" w:hAnsi="Arial" w:cs="Arial"/>
          <w:b/>
          <w:sz w:val="24"/>
          <w:szCs w:val="24"/>
        </w:rPr>
        <w:t>Diári</w:t>
      </w:r>
      <w:r>
        <w:rPr>
          <w:rFonts w:ascii="Arial" w:hAnsi="Arial" w:cs="Arial"/>
          <w:b/>
          <w:sz w:val="24"/>
          <w:szCs w:val="24"/>
        </w:rPr>
        <w:t xml:space="preserve">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 w:rsidRPr="00333C26">
        <w:rPr>
          <w:rFonts w:ascii="Arial" w:hAnsi="Arial" w:cs="Arial"/>
          <w:sz w:val="24"/>
          <w:szCs w:val="24"/>
        </w:rPr>
        <w:t xml:space="preserve"> 25/04/2016   p. 189.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lastRenderedPageBreak/>
        <w:t xml:space="preserve">MARANHÃO. Tribunal de Justiça. Portaria n. 1426/2016, de 20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73.</w:t>
      </w:r>
      <w:r w:rsidRPr="00333C26">
        <w:rPr>
          <w:rFonts w:ascii="Arial" w:hAnsi="Arial" w:cs="Arial"/>
          <w:sz w:val="24"/>
          <w:szCs w:val="24"/>
        </w:rPr>
        <w:t xml:space="preserve"> 25/04/2016   p. 18</w:t>
      </w:r>
      <w:r>
        <w:rPr>
          <w:rFonts w:ascii="Arial" w:hAnsi="Arial" w:cs="Arial"/>
          <w:sz w:val="24"/>
          <w:szCs w:val="24"/>
        </w:rPr>
        <w:t>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1441/2016, de 22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74.</w:t>
      </w:r>
      <w:r w:rsidRPr="00333C26">
        <w:rPr>
          <w:rFonts w:ascii="Arial" w:hAnsi="Arial" w:cs="Arial"/>
          <w:sz w:val="24"/>
          <w:szCs w:val="24"/>
        </w:rPr>
        <w:t xml:space="preserve"> 26/04/2016   p. 169.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1448/2016, de 22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74.</w:t>
      </w:r>
      <w:r>
        <w:rPr>
          <w:rFonts w:ascii="Arial" w:hAnsi="Arial" w:cs="Arial"/>
          <w:sz w:val="24"/>
          <w:szCs w:val="24"/>
        </w:rPr>
        <w:t xml:space="preserve"> 26/04/2016 </w:t>
      </w:r>
      <w:r w:rsidRPr="00333C26">
        <w:rPr>
          <w:rFonts w:ascii="Arial" w:hAnsi="Arial" w:cs="Arial"/>
          <w:sz w:val="24"/>
          <w:szCs w:val="24"/>
        </w:rPr>
        <w:t>p. 170.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1449/2016, de 22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74.</w:t>
      </w:r>
      <w:r w:rsidRPr="00333C26">
        <w:rPr>
          <w:rFonts w:ascii="Arial" w:hAnsi="Arial" w:cs="Arial"/>
          <w:sz w:val="24"/>
          <w:szCs w:val="24"/>
        </w:rPr>
        <w:t xml:space="preserve"> 26/04/2016   p. 171.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1475/2016, de 22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74.</w:t>
      </w:r>
      <w:r>
        <w:rPr>
          <w:rFonts w:ascii="Arial" w:hAnsi="Arial" w:cs="Arial"/>
          <w:sz w:val="24"/>
          <w:szCs w:val="24"/>
        </w:rPr>
        <w:t xml:space="preserve"> 26/04/2016 </w:t>
      </w:r>
      <w:r w:rsidRPr="00333C26">
        <w:rPr>
          <w:rFonts w:ascii="Arial" w:hAnsi="Arial" w:cs="Arial"/>
          <w:sz w:val="24"/>
          <w:szCs w:val="24"/>
        </w:rPr>
        <w:t>p. 25.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1475/2016, de 26 de abril de 2016. Designa servidores para exercer a função de Fiscal Titular e Fiscal substituto do Contrato de Locação de imóvel nº 75/2012.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76.</w:t>
      </w:r>
      <w:r>
        <w:rPr>
          <w:rFonts w:ascii="Arial" w:hAnsi="Arial" w:cs="Arial"/>
          <w:sz w:val="24"/>
          <w:szCs w:val="24"/>
        </w:rPr>
        <w:t xml:space="preserve"> 28/04/2016 </w:t>
      </w:r>
      <w:r w:rsidRPr="00333C26">
        <w:rPr>
          <w:rFonts w:ascii="Arial" w:hAnsi="Arial" w:cs="Arial"/>
          <w:sz w:val="24"/>
          <w:szCs w:val="24"/>
        </w:rPr>
        <w:t>p. 126.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1476/2016, de 22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74.</w:t>
      </w:r>
      <w:r>
        <w:rPr>
          <w:rFonts w:ascii="Arial" w:hAnsi="Arial" w:cs="Arial"/>
          <w:sz w:val="24"/>
          <w:szCs w:val="24"/>
        </w:rPr>
        <w:t xml:space="preserve"> 26/04/2016 </w:t>
      </w:r>
      <w:r w:rsidRPr="00333C26">
        <w:rPr>
          <w:rFonts w:ascii="Arial" w:hAnsi="Arial" w:cs="Arial"/>
          <w:sz w:val="24"/>
          <w:szCs w:val="24"/>
        </w:rPr>
        <w:t>p. 25.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1477/2016, de 22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74.</w:t>
      </w:r>
      <w:r>
        <w:rPr>
          <w:rFonts w:ascii="Arial" w:hAnsi="Arial" w:cs="Arial"/>
          <w:sz w:val="24"/>
          <w:szCs w:val="24"/>
        </w:rPr>
        <w:t xml:space="preserve"> 26/04/2016 </w:t>
      </w:r>
      <w:r w:rsidRPr="00333C26">
        <w:rPr>
          <w:rFonts w:ascii="Arial" w:hAnsi="Arial" w:cs="Arial"/>
          <w:sz w:val="24"/>
          <w:szCs w:val="24"/>
        </w:rPr>
        <w:t>p. 26.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1478/2016, de 22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74.</w:t>
      </w:r>
      <w:r>
        <w:rPr>
          <w:rFonts w:ascii="Arial" w:hAnsi="Arial" w:cs="Arial"/>
          <w:sz w:val="24"/>
          <w:szCs w:val="24"/>
        </w:rPr>
        <w:t xml:space="preserve"> 26/04/2016 </w:t>
      </w:r>
      <w:r w:rsidRPr="00333C26">
        <w:rPr>
          <w:rFonts w:ascii="Arial" w:hAnsi="Arial" w:cs="Arial"/>
          <w:sz w:val="24"/>
          <w:szCs w:val="24"/>
        </w:rPr>
        <w:t>p. 26.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Portaria n. 1480/2016, de 22 de abril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74.</w:t>
      </w:r>
      <w:r>
        <w:rPr>
          <w:rFonts w:ascii="Arial" w:hAnsi="Arial" w:cs="Arial"/>
          <w:sz w:val="24"/>
          <w:szCs w:val="24"/>
        </w:rPr>
        <w:t xml:space="preserve"> 26/04/2016 </w:t>
      </w:r>
      <w:r w:rsidRPr="00333C26">
        <w:rPr>
          <w:rFonts w:ascii="Arial" w:hAnsi="Arial" w:cs="Arial"/>
          <w:sz w:val="24"/>
          <w:szCs w:val="24"/>
        </w:rPr>
        <w:t>p. 26.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 Tribunal de Justiça. Portaria n. 362/2016, de 1o. </w:t>
      </w:r>
      <w:proofErr w:type="gramStart"/>
      <w:r w:rsidRPr="00333C26">
        <w:rPr>
          <w:rFonts w:ascii="Arial" w:hAnsi="Arial" w:cs="Arial"/>
          <w:sz w:val="24"/>
          <w:szCs w:val="24"/>
        </w:rPr>
        <w:t>de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abril de 2016. </w:t>
      </w:r>
      <w:r w:rsidRPr="00333C26">
        <w:rPr>
          <w:rFonts w:ascii="Arial" w:hAnsi="Arial" w:cs="Arial"/>
          <w:b/>
          <w:sz w:val="24"/>
          <w:szCs w:val="24"/>
        </w:rPr>
        <w:t>Diário da Justiça Eletrônico.</w:t>
      </w:r>
      <w:r>
        <w:rPr>
          <w:rFonts w:ascii="Arial" w:hAnsi="Arial" w:cs="Arial"/>
          <w:sz w:val="24"/>
          <w:szCs w:val="24"/>
        </w:rPr>
        <w:t xml:space="preserve"> 05/04/2016 </w:t>
      </w:r>
      <w:r w:rsidRPr="00333C26">
        <w:rPr>
          <w:rFonts w:ascii="Arial" w:hAnsi="Arial" w:cs="Arial"/>
          <w:sz w:val="24"/>
          <w:szCs w:val="24"/>
        </w:rPr>
        <w:t>p. 50-51.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388/2016, de 31 de março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59.</w:t>
      </w:r>
      <w:r>
        <w:rPr>
          <w:rFonts w:ascii="Arial" w:hAnsi="Arial" w:cs="Arial"/>
          <w:sz w:val="24"/>
          <w:szCs w:val="24"/>
        </w:rPr>
        <w:t xml:space="preserve"> 04/04/2016 </w:t>
      </w:r>
      <w:r w:rsidRPr="00333C26">
        <w:rPr>
          <w:rFonts w:ascii="Arial" w:hAnsi="Arial" w:cs="Arial"/>
          <w:sz w:val="24"/>
          <w:szCs w:val="24"/>
        </w:rPr>
        <w:t>p. 205-214.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390/2015, de 31 de março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59.</w:t>
      </w:r>
      <w:r>
        <w:rPr>
          <w:rFonts w:ascii="Arial" w:hAnsi="Arial" w:cs="Arial"/>
          <w:sz w:val="24"/>
          <w:szCs w:val="24"/>
        </w:rPr>
        <w:t xml:space="preserve"> 04/04/2016 </w:t>
      </w:r>
      <w:r w:rsidRPr="00333C26">
        <w:rPr>
          <w:rFonts w:ascii="Arial" w:hAnsi="Arial" w:cs="Arial"/>
          <w:sz w:val="24"/>
          <w:szCs w:val="24"/>
        </w:rPr>
        <w:t>p. 214-215.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434/2016, de 13 de abril de 2016. Reconduzir, à função gratificada de Membro da Comissão Permanente de Processos Administrativos Disciplinares e Sindicâncias, FG 02, pelo prazo de 01(um) ano, [...] os servidores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68.</w:t>
      </w:r>
      <w:r>
        <w:rPr>
          <w:rFonts w:ascii="Arial" w:hAnsi="Arial" w:cs="Arial"/>
          <w:sz w:val="24"/>
          <w:szCs w:val="24"/>
        </w:rPr>
        <w:t xml:space="preserve"> 15/04/2016 </w:t>
      </w:r>
      <w:r w:rsidRPr="00333C26">
        <w:rPr>
          <w:rFonts w:ascii="Arial" w:hAnsi="Arial" w:cs="Arial"/>
          <w:sz w:val="24"/>
          <w:szCs w:val="24"/>
        </w:rPr>
        <w:t>p. 239</w:t>
      </w:r>
      <w:r>
        <w:rPr>
          <w:rFonts w:ascii="Arial" w:hAnsi="Arial" w:cs="Arial"/>
          <w:sz w:val="24"/>
          <w:szCs w:val="24"/>
        </w:rPr>
        <w:t>.</w:t>
      </w:r>
    </w:p>
    <w:p w:rsidR="00721724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Portaria n. 740/2016, de 18 de abril de 2016. Dispõe sobre a autorização de prorrogação de prazo para a conclusão da </w:t>
      </w:r>
      <w:r w:rsidRPr="00333C26">
        <w:rPr>
          <w:rFonts w:ascii="Arial" w:hAnsi="Arial" w:cs="Arial"/>
          <w:sz w:val="24"/>
          <w:szCs w:val="24"/>
        </w:rPr>
        <w:lastRenderedPageBreak/>
        <w:t xml:space="preserve">Sindicância nº 4591/2016.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71.</w:t>
      </w:r>
      <w:r>
        <w:rPr>
          <w:rFonts w:ascii="Arial" w:hAnsi="Arial" w:cs="Arial"/>
          <w:sz w:val="24"/>
          <w:szCs w:val="24"/>
        </w:rPr>
        <w:t xml:space="preserve"> 20/04/2016 </w:t>
      </w:r>
      <w:r w:rsidRPr="00333C26">
        <w:rPr>
          <w:rFonts w:ascii="Arial" w:hAnsi="Arial" w:cs="Arial"/>
          <w:sz w:val="24"/>
          <w:szCs w:val="24"/>
        </w:rPr>
        <w:t>p. 35.</w:t>
      </w:r>
    </w:p>
    <w:p w:rsidR="00721724" w:rsidRPr="00572324" w:rsidRDefault="00721724" w:rsidP="00721724">
      <w:pPr>
        <w:jc w:val="center"/>
        <w:rPr>
          <w:rFonts w:ascii="Arial" w:hAnsi="Arial" w:cs="Arial"/>
          <w:b/>
          <w:sz w:val="24"/>
          <w:szCs w:val="24"/>
        </w:rPr>
      </w:pPr>
      <w:r w:rsidRPr="00572324">
        <w:rPr>
          <w:rFonts w:ascii="Arial" w:hAnsi="Arial" w:cs="Arial"/>
          <w:b/>
          <w:sz w:val="24"/>
          <w:szCs w:val="24"/>
        </w:rPr>
        <w:t>PROVIMENTOS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>. Corregedoria Geral da Justiça. Provimento n. 08/2016, de 21 de março de 2016. Institui o Projeto construindo a justiça no âmbito da justiça de primeiro grau no Estado do M</w:t>
      </w:r>
      <w:r>
        <w:rPr>
          <w:rFonts w:ascii="Arial" w:hAnsi="Arial" w:cs="Arial"/>
          <w:sz w:val="24"/>
          <w:szCs w:val="24"/>
        </w:rPr>
        <w:t>a</w:t>
      </w:r>
      <w:r w:rsidRPr="00333C26">
        <w:rPr>
          <w:rFonts w:ascii="Arial" w:hAnsi="Arial" w:cs="Arial"/>
          <w:sz w:val="24"/>
          <w:szCs w:val="24"/>
        </w:rPr>
        <w:t xml:space="preserve">ranhão.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62.</w:t>
      </w:r>
      <w:r>
        <w:rPr>
          <w:rFonts w:ascii="Arial" w:hAnsi="Arial" w:cs="Arial"/>
          <w:sz w:val="24"/>
          <w:szCs w:val="24"/>
        </w:rPr>
        <w:t xml:space="preserve"> 07/04/2016 </w:t>
      </w:r>
      <w:r w:rsidRPr="00333C26">
        <w:rPr>
          <w:rFonts w:ascii="Arial" w:hAnsi="Arial" w:cs="Arial"/>
          <w:sz w:val="24"/>
          <w:szCs w:val="24"/>
        </w:rPr>
        <w:t>p. 38-39.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Provimento n. 09/2016, de 19 de abril de 2016. Institui a Divisão de Proteção Integral - DPI - no âmbito da 1ª Vara da Infância e da Juventude da Comarca da Ilha de São Luís e dá outras providências.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72.</w:t>
      </w:r>
      <w:r>
        <w:rPr>
          <w:rFonts w:ascii="Arial" w:hAnsi="Arial" w:cs="Arial"/>
          <w:sz w:val="24"/>
          <w:szCs w:val="24"/>
        </w:rPr>
        <w:t xml:space="preserve"> 22/04/2016 </w:t>
      </w:r>
      <w:r w:rsidRPr="00333C26">
        <w:rPr>
          <w:rFonts w:ascii="Arial" w:hAnsi="Arial" w:cs="Arial"/>
          <w:sz w:val="24"/>
          <w:szCs w:val="24"/>
        </w:rPr>
        <w:t>p. 32-34.</w:t>
      </w:r>
    </w:p>
    <w:p w:rsidR="00721724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</w:t>
      </w:r>
      <w:r w:rsidRPr="00333C26">
        <w:rPr>
          <w:rFonts w:ascii="Arial" w:hAnsi="Arial" w:cs="Arial"/>
          <w:sz w:val="24"/>
          <w:szCs w:val="24"/>
        </w:rPr>
        <w:t xml:space="preserve">. Corregedoria Geral da Justiça. Provimento n. 10/2016, de 19 de abril de 2016. Dispõe sobre o acolhimento institucional na Comarca da Ilha de São Luís de crianças e adolescentes em situação de risco oriundas das Comarcas de Entrâncias Inicial e I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 xml:space="preserve">Número: 72 </w:t>
      </w:r>
      <w:r>
        <w:rPr>
          <w:rFonts w:ascii="Arial" w:hAnsi="Arial" w:cs="Arial"/>
          <w:sz w:val="24"/>
          <w:szCs w:val="24"/>
        </w:rPr>
        <w:t xml:space="preserve"> 22/04/2016 </w:t>
      </w:r>
      <w:r w:rsidRPr="00333C26">
        <w:rPr>
          <w:rFonts w:ascii="Arial" w:hAnsi="Arial" w:cs="Arial"/>
          <w:sz w:val="24"/>
          <w:szCs w:val="24"/>
        </w:rPr>
        <w:t>p. 31.</w:t>
      </w:r>
    </w:p>
    <w:p w:rsidR="00721724" w:rsidRPr="00572324" w:rsidRDefault="00721724" w:rsidP="00721724">
      <w:pPr>
        <w:jc w:val="center"/>
        <w:rPr>
          <w:rFonts w:ascii="Arial" w:hAnsi="Arial" w:cs="Arial"/>
          <w:b/>
          <w:sz w:val="24"/>
          <w:szCs w:val="24"/>
        </w:rPr>
      </w:pPr>
      <w:r w:rsidRPr="00572324">
        <w:rPr>
          <w:rFonts w:ascii="Arial" w:hAnsi="Arial" w:cs="Arial"/>
          <w:b/>
          <w:sz w:val="24"/>
          <w:szCs w:val="24"/>
        </w:rPr>
        <w:t>RESOLUÇÕES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MARANHÃO. Tribunal de Justiça.</w:t>
      </w:r>
      <w:r w:rsidRPr="00333C26">
        <w:rPr>
          <w:rFonts w:ascii="Arial" w:hAnsi="Arial" w:cs="Arial"/>
          <w:sz w:val="24"/>
          <w:szCs w:val="24"/>
        </w:rPr>
        <w:t xml:space="preserve"> Resolução Administrativa n. 11/2016, de 30 de março de 2016.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59.</w:t>
      </w:r>
      <w:r>
        <w:rPr>
          <w:rFonts w:ascii="Arial" w:hAnsi="Arial" w:cs="Arial"/>
          <w:sz w:val="24"/>
          <w:szCs w:val="24"/>
        </w:rPr>
        <w:t xml:space="preserve"> 04/04/2016 </w:t>
      </w:r>
      <w:r w:rsidRPr="00333C26">
        <w:rPr>
          <w:rFonts w:ascii="Arial" w:hAnsi="Arial" w:cs="Arial"/>
          <w:sz w:val="24"/>
          <w:szCs w:val="24"/>
        </w:rPr>
        <w:t>p. 93-95.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 xml:space="preserve">MARANHÃO. Tribunal de Justiça. Resolução Administrativa n. 13/2016, de 4 de abril de 2016. Dispõe sobre o fornecimento dos selos de fiscalização das serventias extrajudiciais do Estado do Maranhão e a devida prestação de contas.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>Número: 62.</w:t>
      </w:r>
      <w:r>
        <w:rPr>
          <w:rFonts w:ascii="Arial" w:hAnsi="Arial" w:cs="Arial"/>
          <w:sz w:val="24"/>
          <w:szCs w:val="24"/>
        </w:rPr>
        <w:t xml:space="preserve"> 07/04/2016 </w:t>
      </w:r>
      <w:r w:rsidRPr="00333C26">
        <w:rPr>
          <w:rFonts w:ascii="Arial" w:hAnsi="Arial" w:cs="Arial"/>
          <w:sz w:val="24"/>
          <w:szCs w:val="24"/>
        </w:rPr>
        <w:t>p. 39-40.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MARANHÃO. Tribunal de Justiça</w:t>
      </w:r>
      <w:r w:rsidRPr="00333C26">
        <w:rPr>
          <w:rFonts w:ascii="Arial" w:hAnsi="Arial" w:cs="Arial"/>
          <w:sz w:val="24"/>
          <w:szCs w:val="24"/>
        </w:rPr>
        <w:t xml:space="preserve">. Resolução Administrativa n. 14/2016, de 12 de abril de 2016. </w:t>
      </w:r>
      <w:proofErr w:type="gramStart"/>
      <w:r w:rsidRPr="00333C26">
        <w:rPr>
          <w:rFonts w:ascii="Arial" w:hAnsi="Arial" w:cs="Arial"/>
          <w:sz w:val="24"/>
          <w:szCs w:val="24"/>
        </w:rPr>
        <w:t>Altera</w:t>
      </w:r>
      <w:proofErr w:type="gramEnd"/>
      <w:r w:rsidRPr="00333C26">
        <w:rPr>
          <w:rFonts w:ascii="Arial" w:hAnsi="Arial" w:cs="Arial"/>
          <w:sz w:val="24"/>
          <w:szCs w:val="24"/>
        </w:rPr>
        <w:t xml:space="preserve"> as Resoluções nº 06/2004 e 10/2008, que regulamentam a estrutura administrativa dos Serviços Auxiliares do Poder Judiciário, as Resoluções nºs 44/08 e 63/0 </w:t>
      </w:r>
      <w:r>
        <w:rPr>
          <w:rFonts w:ascii="Arial" w:hAnsi="Arial" w:cs="Arial"/>
          <w:b/>
          <w:sz w:val="24"/>
          <w:szCs w:val="24"/>
        </w:rPr>
        <w:t xml:space="preserve">Diário da Justiça Eletrônico </w:t>
      </w:r>
      <w:r w:rsidRPr="00333C26">
        <w:rPr>
          <w:rFonts w:ascii="Arial" w:hAnsi="Arial" w:cs="Arial"/>
          <w:b/>
          <w:sz w:val="24"/>
          <w:szCs w:val="24"/>
        </w:rPr>
        <w:t xml:space="preserve">Número: 77 </w:t>
      </w:r>
      <w:r w:rsidRPr="00333C26">
        <w:rPr>
          <w:rFonts w:ascii="Arial" w:hAnsi="Arial" w:cs="Arial"/>
          <w:sz w:val="24"/>
          <w:szCs w:val="24"/>
        </w:rPr>
        <w:t>. 29/04/2016   p. 44-45</w:t>
      </w:r>
      <w:r>
        <w:rPr>
          <w:rFonts w:ascii="Arial" w:hAnsi="Arial" w:cs="Arial"/>
          <w:sz w:val="24"/>
          <w:szCs w:val="24"/>
        </w:rPr>
        <w:t>.</w:t>
      </w:r>
    </w:p>
    <w:p w:rsidR="00721724" w:rsidRPr="00333C26" w:rsidRDefault="00721724" w:rsidP="00721724">
      <w:pPr>
        <w:jc w:val="both"/>
        <w:rPr>
          <w:rFonts w:ascii="Arial" w:hAnsi="Arial" w:cs="Arial"/>
          <w:b/>
          <w:sz w:val="24"/>
          <w:szCs w:val="24"/>
        </w:rPr>
      </w:pPr>
      <w:r w:rsidRPr="00333C2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21724" w:rsidRPr="00333C26" w:rsidRDefault="00721724" w:rsidP="00721724">
      <w:pPr>
        <w:jc w:val="both"/>
        <w:rPr>
          <w:rFonts w:ascii="Arial" w:hAnsi="Arial" w:cs="Arial"/>
          <w:b/>
          <w:sz w:val="24"/>
          <w:szCs w:val="24"/>
        </w:rPr>
      </w:pPr>
      <w:r w:rsidRPr="00333C26">
        <w:rPr>
          <w:rFonts w:ascii="Arial" w:hAnsi="Arial" w:cs="Arial"/>
          <w:b/>
          <w:sz w:val="24"/>
          <w:szCs w:val="24"/>
        </w:rPr>
        <w:t xml:space="preserve">Total </w:t>
      </w:r>
      <w:r>
        <w:rPr>
          <w:rFonts w:ascii="Arial" w:hAnsi="Arial" w:cs="Arial"/>
          <w:b/>
          <w:sz w:val="24"/>
          <w:szCs w:val="24"/>
        </w:rPr>
        <w:t>de Títulos relacionados -</w:t>
      </w:r>
      <w:r w:rsidRPr="00333C26">
        <w:rPr>
          <w:rFonts w:ascii="Arial" w:hAnsi="Arial" w:cs="Arial"/>
          <w:b/>
          <w:sz w:val="24"/>
          <w:szCs w:val="24"/>
        </w:rPr>
        <w:t>140</w:t>
      </w:r>
    </w:p>
    <w:p w:rsidR="00721724" w:rsidRPr="00333C26" w:rsidRDefault="00721724" w:rsidP="00721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de Exemplares -</w:t>
      </w:r>
      <w:r w:rsidRPr="00333C26">
        <w:rPr>
          <w:rFonts w:ascii="Arial" w:hAnsi="Arial" w:cs="Arial"/>
          <w:b/>
          <w:sz w:val="24"/>
          <w:szCs w:val="24"/>
        </w:rPr>
        <w:t>140</w:t>
      </w:r>
    </w:p>
    <w:p w:rsidR="00721724" w:rsidRDefault="00721724" w:rsidP="00400E0D">
      <w:pPr>
        <w:outlineLvl w:val="0"/>
        <w:rPr>
          <w:rFonts w:ascii="Arial" w:hAnsi="Arial" w:cs="Arial"/>
          <w:b/>
        </w:rPr>
      </w:pPr>
    </w:p>
    <w:sectPr w:rsidR="00721724" w:rsidSect="0059127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B3" w:rsidRDefault="00B361B3" w:rsidP="00FE2F3C">
      <w:pPr>
        <w:spacing w:after="0" w:line="240" w:lineRule="auto"/>
      </w:pPr>
      <w:r>
        <w:separator/>
      </w:r>
    </w:p>
  </w:endnote>
  <w:endnote w:type="continuationSeparator" w:id="1">
    <w:p w:rsidR="00B361B3" w:rsidRDefault="00B361B3" w:rsidP="00F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B3" w:rsidRDefault="00B361B3" w:rsidP="00FE2F3C">
      <w:pPr>
        <w:spacing w:after="0" w:line="240" w:lineRule="auto"/>
      </w:pPr>
      <w:r>
        <w:separator/>
      </w:r>
    </w:p>
  </w:footnote>
  <w:footnote w:type="continuationSeparator" w:id="1">
    <w:p w:rsidR="00B361B3" w:rsidRDefault="00B361B3" w:rsidP="00FE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18C"/>
    <w:rsid w:val="0001455A"/>
    <w:rsid w:val="0001546B"/>
    <w:rsid w:val="00017657"/>
    <w:rsid w:val="000213A0"/>
    <w:rsid w:val="00044DF5"/>
    <w:rsid w:val="00061437"/>
    <w:rsid w:val="00070F0A"/>
    <w:rsid w:val="000C59D1"/>
    <w:rsid w:val="00142FD3"/>
    <w:rsid w:val="0018214A"/>
    <w:rsid w:val="00184838"/>
    <w:rsid w:val="001929FA"/>
    <w:rsid w:val="001C6707"/>
    <w:rsid w:val="001E7913"/>
    <w:rsid w:val="001E7B4A"/>
    <w:rsid w:val="00235568"/>
    <w:rsid w:val="002834BD"/>
    <w:rsid w:val="002838FF"/>
    <w:rsid w:val="00292F27"/>
    <w:rsid w:val="00317D6D"/>
    <w:rsid w:val="003227F4"/>
    <w:rsid w:val="003318C0"/>
    <w:rsid w:val="0034134C"/>
    <w:rsid w:val="003628BB"/>
    <w:rsid w:val="0039336E"/>
    <w:rsid w:val="003D3ED9"/>
    <w:rsid w:val="003E207B"/>
    <w:rsid w:val="003F1BFA"/>
    <w:rsid w:val="00400483"/>
    <w:rsid w:val="00400E0D"/>
    <w:rsid w:val="00406A8F"/>
    <w:rsid w:val="00412D02"/>
    <w:rsid w:val="00412D41"/>
    <w:rsid w:val="00416E6B"/>
    <w:rsid w:val="00473100"/>
    <w:rsid w:val="00480437"/>
    <w:rsid w:val="00486D5F"/>
    <w:rsid w:val="004A4E8B"/>
    <w:rsid w:val="004C6388"/>
    <w:rsid w:val="0052616E"/>
    <w:rsid w:val="0053409C"/>
    <w:rsid w:val="005426B8"/>
    <w:rsid w:val="0059127D"/>
    <w:rsid w:val="00593233"/>
    <w:rsid w:val="00606A06"/>
    <w:rsid w:val="00610B83"/>
    <w:rsid w:val="0063462E"/>
    <w:rsid w:val="00636E93"/>
    <w:rsid w:val="006477A7"/>
    <w:rsid w:val="0067018C"/>
    <w:rsid w:val="006B36DB"/>
    <w:rsid w:val="00721724"/>
    <w:rsid w:val="00722543"/>
    <w:rsid w:val="00725F6E"/>
    <w:rsid w:val="007454B6"/>
    <w:rsid w:val="00787E8B"/>
    <w:rsid w:val="00794466"/>
    <w:rsid w:val="007A260D"/>
    <w:rsid w:val="007D2F15"/>
    <w:rsid w:val="0080033B"/>
    <w:rsid w:val="008009AD"/>
    <w:rsid w:val="00815BF5"/>
    <w:rsid w:val="00844E70"/>
    <w:rsid w:val="00845D3B"/>
    <w:rsid w:val="00856D97"/>
    <w:rsid w:val="00863563"/>
    <w:rsid w:val="00864AF5"/>
    <w:rsid w:val="00884011"/>
    <w:rsid w:val="008E421D"/>
    <w:rsid w:val="008E7D51"/>
    <w:rsid w:val="00904183"/>
    <w:rsid w:val="00921A51"/>
    <w:rsid w:val="00941A8F"/>
    <w:rsid w:val="00974E0D"/>
    <w:rsid w:val="009900D8"/>
    <w:rsid w:val="00991F40"/>
    <w:rsid w:val="00993C09"/>
    <w:rsid w:val="009E477D"/>
    <w:rsid w:val="00A4017D"/>
    <w:rsid w:val="00A4224B"/>
    <w:rsid w:val="00A45263"/>
    <w:rsid w:val="00A467DA"/>
    <w:rsid w:val="00A65C4F"/>
    <w:rsid w:val="00A66815"/>
    <w:rsid w:val="00AA5571"/>
    <w:rsid w:val="00AA7D60"/>
    <w:rsid w:val="00AC4288"/>
    <w:rsid w:val="00AC4D50"/>
    <w:rsid w:val="00AD0E3D"/>
    <w:rsid w:val="00B015E1"/>
    <w:rsid w:val="00B14425"/>
    <w:rsid w:val="00B361B3"/>
    <w:rsid w:val="00B4217C"/>
    <w:rsid w:val="00B75F5D"/>
    <w:rsid w:val="00B86AC0"/>
    <w:rsid w:val="00BB2114"/>
    <w:rsid w:val="00C43050"/>
    <w:rsid w:val="00C80623"/>
    <w:rsid w:val="00C86585"/>
    <w:rsid w:val="00C93C39"/>
    <w:rsid w:val="00CD0C57"/>
    <w:rsid w:val="00CE6498"/>
    <w:rsid w:val="00D26729"/>
    <w:rsid w:val="00D351A9"/>
    <w:rsid w:val="00D36432"/>
    <w:rsid w:val="00D8500C"/>
    <w:rsid w:val="00DB52B8"/>
    <w:rsid w:val="00DF3F93"/>
    <w:rsid w:val="00E05459"/>
    <w:rsid w:val="00E22D32"/>
    <w:rsid w:val="00E43501"/>
    <w:rsid w:val="00E57F68"/>
    <w:rsid w:val="00E70A65"/>
    <w:rsid w:val="00EF3CE4"/>
    <w:rsid w:val="00F1111F"/>
    <w:rsid w:val="00F111E6"/>
    <w:rsid w:val="00F31F84"/>
    <w:rsid w:val="00F679ED"/>
    <w:rsid w:val="00F8114D"/>
    <w:rsid w:val="00F953D8"/>
    <w:rsid w:val="00FA6B24"/>
    <w:rsid w:val="00FB111A"/>
    <w:rsid w:val="00FE2F3C"/>
    <w:rsid w:val="00FE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F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00E0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00E0D"/>
    <w:rPr>
      <w:rFonts w:ascii="Times New Roman" w:eastAsia="Times New Roman" w:hAnsi="Times New Roman"/>
      <w:b/>
    </w:rPr>
  </w:style>
  <w:style w:type="paragraph" w:styleId="Cabealho">
    <w:name w:val="header"/>
    <w:basedOn w:val="Normal"/>
    <w:link w:val="CabealhoChar"/>
    <w:uiPriority w:val="99"/>
    <w:semiHidden/>
    <w:unhideWhenUsed/>
    <w:rsid w:val="00FE2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2F3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FE2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2F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A963-D1CA-4688-B55B-D5A7D61F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3954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Luso Garcez Souza</dc:creator>
  <cp:lastModifiedBy>Marley Luso Garcez Souza</cp:lastModifiedBy>
  <cp:revision>2</cp:revision>
  <cp:lastPrinted>2015-12-30T15:11:00Z</cp:lastPrinted>
  <dcterms:created xsi:type="dcterms:W3CDTF">2016-05-10T15:48:00Z</dcterms:created>
  <dcterms:modified xsi:type="dcterms:W3CDTF">2016-05-10T15:48:00Z</dcterms:modified>
</cp:coreProperties>
</file>