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auto"/>
          <w:sz w:val="23"/>
          <w:szCs w:val="23"/>
          <w:lang w:val="pt-BR" w:eastAsia="pt-BR"/>
        </w:rPr>
      </w:pPr>
      <w:r>
        <w:rPr>
          <w:rFonts w:cs="Times New Roman"/>
          <w:color w:val="auto"/>
          <w:sz w:val="23"/>
          <w:szCs w:val="23"/>
          <w:lang w:val="pt-BR" w:eastAsia="pt-BR"/>
        </w:rPr>
        <w:drawing>
          <wp:inline distT="0" distB="0" distL="0" distR="0">
            <wp:extent cx="1943100" cy="47625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cs="Times New Roman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PODER JUDICIÁRIO DO ESTADO DO MARANHÃO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cs="Times New Roman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Tribunal de Justiça do Estado do Maranhão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/>
          <w:iCs/>
          <w:caps w:val="false"/>
          <w:smallCaps w:val="false"/>
          <w:color w:val="auto"/>
          <w:spacing w:val="0"/>
          <w:sz w:val="20"/>
          <w:szCs w:val="20"/>
          <w:u w:val="none"/>
        </w:rPr>
      </w:pPr>
      <w:r>
        <w:rPr>
          <w:rFonts w:cs="Times New Roman"/>
          <w:b/>
          <w:bCs/>
          <w:i w:val="false"/>
          <w:iCs/>
          <w:caps w:val="false"/>
          <w:smallCaps w:val="false"/>
          <w:color w:val="auto"/>
          <w:spacing w:val="0"/>
          <w:sz w:val="20"/>
          <w:szCs w:val="20"/>
          <w:u w:val="none"/>
        </w:rPr>
        <w:t>Coordenadoria de Precatórios</w:t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tulo1"/>
        <w:jc w:val="both"/>
        <w:rPr/>
      </w:pPr>
      <w:r>
        <w:rPr>
          <w:u w:val="none"/>
        </w:rPr>
        <w:t>EXMO. SENHOR JUIZ AUXILIAR DA PRESIDÊNCIA E GESTOR DA COORDENADORIA DE PRECATÓRIOS DO TRIBUNAL DE JUSTIÇA DO ESTADO DO MARANHÃO</w:t>
      </w:r>
    </w:p>
    <w:p>
      <w:pPr>
        <w:pStyle w:val="Ttulo1"/>
        <w:jc w:val="both"/>
        <w:rPr>
          <w:u w:val="none"/>
        </w:rPr>
      </w:pPr>
      <w:r>
        <w:rPr/>
      </w:r>
    </w:p>
    <w:p>
      <w:pPr>
        <w:pStyle w:val="Normal"/>
        <w:jc w:val="center"/>
        <w:rPr>
          <w:rFonts w:ascii="Ecofont Vera Sans" w:hAnsi="Ecofont Vera Sans" w:cs="Arial"/>
          <w:sz w:val="21"/>
          <w:szCs w:val="21"/>
        </w:rPr>
      </w:pPr>
      <w:r>
        <w:rPr>
          <w:rFonts w:cs="Arial" w:ascii="Ecofont Vera Sans" w:hAnsi="Ecofont Vera Sans"/>
          <w:sz w:val="21"/>
          <w:szCs w:val="21"/>
        </w:rPr>
      </w:r>
    </w:p>
    <w:p>
      <w:pPr>
        <w:pStyle w:val="Ttulo1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jc w:val="center"/>
        <w:rPr>
          <w:rFonts w:ascii="Ecofont Vera Sans" w:hAnsi="Ecofont Vera Sans" w:cs="Arial"/>
          <w:sz w:val="28"/>
          <w:szCs w:val="28"/>
        </w:rPr>
      </w:pPr>
      <w:r>
        <w:rPr>
          <w:rFonts w:cs="Arial" w:ascii="Ecofont Vera Sans" w:hAnsi="Ecofont Vera Sans"/>
          <w:sz w:val="28"/>
          <w:szCs w:val="28"/>
        </w:rPr>
        <w:t>REQUERIMENTO DE CERTIDÃO EM PRECATÓRIO</w:t>
      </w:r>
    </w:p>
    <w:p>
      <w:pPr>
        <w:pStyle w:val="Normal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jc w:val="center"/>
        <w:rPr>
          <w:rFonts w:ascii="Verdana" w:hAnsi="Verdana"/>
          <w:b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</w:r>
    </w:p>
    <w:p>
      <w:pPr>
        <w:pStyle w:val="Normal"/>
        <w:jc w:val="right"/>
        <w:rPr>
          <w:rFonts w:ascii="Verdana" w:hAnsi="Verdana"/>
          <w:b/>
          <w:b/>
          <w:sz w:val="24"/>
          <w:szCs w:val="24"/>
          <w:u w:val="none"/>
        </w:rPr>
      </w:pPr>
      <w:r>
        <w:rPr>
          <w:rFonts w:ascii="Verdana" w:hAnsi="Verdana"/>
          <w:b/>
          <w:sz w:val="24"/>
          <w:szCs w:val="24"/>
          <w:u w:val="none"/>
        </w:rPr>
        <w:t>Precatório de n.º: ________________________</w:t>
      </w:r>
    </w:p>
    <w:p>
      <w:pPr>
        <w:pStyle w:val="Normal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lineRule="auto" w:line="480"/>
        <w:ind w:firstLine="283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Eu, __________________________________________________, portador do RG nº. ________________________ e CPF nº. ________________________, na qualidade de parte </w:t>
      </w:r>
      <w:r>
        <w:rPr>
          <w:rFonts w:ascii="Verdana" w:hAnsi="Verdana"/>
          <w:sz w:val="22"/>
          <w:szCs w:val="22"/>
        </w:rPr>
        <w:t xml:space="preserve">beneficiária, interessada e/ou </w:t>
      </w:r>
      <w:r>
        <w:rPr>
          <w:rFonts w:ascii="Verdana" w:hAnsi="Verdana"/>
          <w:sz w:val="22"/>
          <w:szCs w:val="22"/>
        </w:rPr>
        <w:t xml:space="preserve">procurador do Precatório </w:t>
      </w:r>
      <w:r>
        <w:rPr>
          <w:rFonts w:ascii="Verdana" w:hAnsi="Verdana"/>
          <w:sz w:val="22"/>
          <w:szCs w:val="22"/>
        </w:rPr>
        <w:t>supra identificado</w:t>
      </w:r>
      <w:r>
        <w:rPr>
          <w:rFonts w:ascii="Verdana" w:hAnsi="Verdana"/>
          <w:sz w:val="22"/>
          <w:szCs w:val="22"/>
        </w:rPr>
        <w:t xml:space="preserve">, compareço perante a Coordenadoria de Precatórios para requerer certidão </w:t>
      </w:r>
      <w:r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do referido precatório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rmal"/>
        <w:bidi w:val="0"/>
        <w:spacing w:lineRule="auto" w:line="480"/>
        <w:jc w:val="left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Finalidade da certidão</w:t>
      </w:r>
      <w:r>
        <w:rPr>
          <w:rFonts w:ascii="Verdana" w:hAnsi="Verdana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:____________________________________________.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-163195</wp:posOffset>
                </wp:positionH>
                <wp:positionV relativeFrom="paragraph">
                  <wp:posOffset>146050</wp:posOffset>
                </wp:positionV>
                <wp:extent cx="6963410" cy="144843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60" cy="14479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-12.85pt;margin-top:11.5pt;width:548.2pt;height:113.95pt">
                <w10:wrap type="none"/>
                <v:fill o:detectmouseclick="t" on="false"/>
                <v:stroke color="black" weight="36360" joinstyle="round" endcap="flat"/>
              </v:rect>
            </w:pict>
          </mc:Fallback>
        </mc:AlternateConten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none"/>
        </w:rPr>
        <w:t>Anexar ao requerimento</w:t>
      </w:r>
      <w:r>
        <w:rPr>
          <w:rFonts w:ascii="Verdana" w:hAnsi="Verdana"/>
          <w:b/>
          <w:bCs/>
          <w:sz w:val="22"/>
          <w:szCs w:val="22"/>
        </w:rPr>
        <w:t xml:space="preserve">: 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1 - Cópia de </w:t>
      </w:r>
      <w:r>
        <w:rPr>
          <w:rFonts w:ascii="Verdana" w:hAnsi="Verdana"/>
          <w:b/>
          <w:bCs/>
          <w:sz w:val="22"/>
          <w:szCs w:val="22"/>
          <w:u w:val="single"/>
        </w:rPr>
        <w:t>RG e CPF</w:t>
      </w:r>
      <w:r>
        <w:rPr>
          <w:rFonts w:ascii="Verdana" w:hAnsi="Verdana"/>
          <w:b/>
          <w:bCs/>
          <w:sz w:val="22"/>
          <w:szCs w:val="22"/>
        </w:rPr>
        <w:t xml:space="preserve">; 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2 - Guia e Comprovante de recolhimento das </w:t>
      </w:r>
      <w:r>
        <w:rPr>
          <w:rFonts w:ascii="Verdana" w:hAnsi="Verdana"/>
          <w:b/>
          <w:bCs/>
          <w:sz w:val="22"/>
          <w:szCs w:val="22"/>
          <w:u w:val="single"/>
        </w:rPr>
        <w:t>custas</w:t>
      </w:r>
      <w:r>
        <w:rPr>
          <w:rFonts w:ascii="Verdana" w:hAnsi="Verdana"/>
          <w:b/>
          <w:bCs/>
          <w:sz w:val="22"/>
          <w:szCs w:val="22"/>
        </w:rPr>
        <w:t xml:space="preserve"> correspondentes à expedição de certidão;</w:t>
      </w:r>
    </w:p>
    <w:p>
      <w:pPr>
        <w:pStyle w:val="Normal"/>
        <w:bidi w:val="0"/>
        <w:spacing w:lineRule="auto" w:line="360"/>
        <w:jc w:val="left"/>
        <w:rPr>
          <w:rFonts w:ascii="Verdana" w:hAnsi="Verdana" w:eastAsia="Times New Roman" w:cs="Times New Roman"/>
          <w:b/>
          <w:b/>
          <w:bCs/>
          <w:color w:val="00000A"/>
          <w:sz w:val="22"/>
          <w:szCs w:val="22"/>
          <w:lang w:val="pt-BR" w:eastAsia="zh-CN" w:bidi="ar-SA"/>
        </w:rPr>
      </w:pPr>
      <w:r>
        <w:rPr>
          <w:rFonts w:eastAsia="Times New Roman" w:cs="Times New Roman" w:ascii="Verdana" w:hAnsi="Verdana"/>
          <w:b/>
          <w:bCs/>
          <w:color w:val="00000A"/>
          <w:sz w:val="22"/>
          <w:szCs w:val="22"/>
          <w:lang w:val="pt-BR" w:eastAsia="zh-CN" w:bidi="ar-SA"/>
        </w:rPr>
        <w:t xml:space="preserve">3 – Em caso de instrução de inventário, a </w:t>
      </w:r>
      <w:r>
        <w:rPr>
          <w:rFonts w:eastAsia="Times New Roman" w:cs="Times New Roman" w:ascii="Verdana" w:hAnsi="Verdana"/>
          <w:b/>
          <w:bCs/>
          <w:i w:val="false"/>
          <w:caps w:val="false"/>
          <w:smallCaps w:val="false"/>
          <w:color w:val="00000A"/>
          <w:spacing w:val="0"/>
          <w:sz w:val="22"/>
          <w:szCs w:val="22"/>
          <w:u w:val="single"/>
          <w:lang w:val="pt-BR" w:eastAsia="zh-CN" w:bidi="ar-SA"/>
        </w:rPr>
        <w:t>certidão de óbito</w:t>
      </w:r>
      <w:r>
        <w:rPr>
          <w:rFonts w:eastAsia="Times New Roman" w:cs="Times New Roman" w:ascii="Verdana" w:hAnsi="Verdana"/>
          <w:b/>
          <w:bCs/>
          <w:i w:val="false"/>
          <w:caps w:val="false"/>
          <w:smallCaps w:val="false"/>
          <w:color w:val="00000A"/>
          <w:spacing w:val="0"/>
          <w:sz w:val="22"/>
          <w:szCs w:val="22"/>
          <w:lang w:val="pt-BR" w:eastAsia="zh-CN" w:bidi="ar-SA"/>
        </w:rPr>
        <w:t xml:space="preserve"> da parte credora.</w:t>
      </w:r>
    </w:p>
    <w:p>
      <w:pPr>
        <w:pStyle w:val="Normal"/>
        <w:bidi w:val="0"/>
        <w:spacing w:lineRule="auto" w:line="480"/>
        <w:jc w:val="left"/>
        <w:rPr>
          <w:rFonts w:ascii="Open Sans;Arial;sans-serif" w:hAnsi="Open Sans;Arial;sans-serif"/>
          <w:b w:val="false"/>
          <w:b/>
          <w:bCs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48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ind w:firstLine="283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São Luís (MA), ____ de _____________ de ______.</w:t>
      </w:r>
    </w:p>
    <w:p>
      <w:pPr>
        <w:pStyle w:val="Normal"/>
        <w:ind w:firstLine="283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ind w:firstLine="283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ind w:firstLine="283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lineRule="auto" w:line="240" w:before="57" w:after="57"/>
        <w:ind w:hanging="0"/>
        <w:jc w:val="center"/>
        <w:rPr>
          <w:sz w:val="24"/>
          <w:szCs w:val="24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>
      <w:pPr>
        <w:pStyle w:val="Normal"/>
        <w:bidi w:val="0"/>
        <w:spacing w:lineRule="auto" w:line="240" w:before="57" w:after="57"/>
        <w:ind w:hanging="0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>REQUERENTE</w:t>
      </w:r>
    </w:p>
    <w:p>
      <w:pPr>
        <w:pStyle w:val="Normal"/>
        <w:bidi w:val="0"/>
        <w:spacing w:lineRule="auto" w:line="480"/>
        <w:jc w:val="left"/>
        <w:rPr>
          <w:rFonts w:ascii="Verdana" w:hAnsi="Verdana"/>
        </w:rPr>
      </w:pPr>
      <w:r>
        <w:rPr>
          <w:rFonts w:ascii="Verdana" w:hAnsi="Verdana"/>
        </w:rPr>
      </w:r>
    </w:p>
    <w:sectPr>
      <w:footerReference w:type="default" r:id="rId3"/>
      <w:type w:val="nextPage"/>
      <w:pgSz w:w="11906" w:h="16838"/>
      <w:pgMar w:left="720" w:right="720" w:header="0" w:top="720" w:footer="720" w:bottom="12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Ecofont Vera Sans">
    <w:charset w:val="00"/>
    <w:family w:val="swiss"/>
    <w:pitch w:val="variable"/>
  </w:font>
  <w:font w:name="Verdana">
    <w:charset w:val="01"/>
    <w:family w:val="swiss"/>
    <w:pitch w:val="variable"/>
  </w:font>
  <w:font w:name="Open Sans">
    <w:altName w:val="Arial"/>
    <w:charset w:val="00"/>
    <w:family w:val="auto"/>
    <w:pitch w:val="default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z w:val="22"/>
      </w:rPr>
    </w:pPr>
    <w:r>
      <w:rPr>
        <w:rFonts w:cs="Tahoma" w:ascii="Tahoma" w:hAnsi="Tahoma"/>
        <w:sz w:val="22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character" w:styleId="DefaultParagraphFont" w:default="1">
    <w:name w:val="Default Paragraph Font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Application>LibreOffice/5.3.3.2$Windows_X86_64 LibreOffice_project/3d9a8b4b4e538a85e0782bd6c2d430bafe583448</Application>
  <Pages>1</Pages>
  <Words>132</Words>
  <Characters>898</Characters>
  <CharactersWithSpaces>1019</CharactersWithSpaces>
  <Paragraphs>16</Paragraphs>
  <Company>Tribunal de Justiça de Santa Catarina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2016-04-13T21:16:00Z</dcterms:created>
  <dc:creator>t</dc:creator>
  <dc:description/>
  <dc:language>pt-BR</dc:language>
  <cp:lastModifiedBy/>
  <cp:lastPrinted>2020-11-10T10:00:44Z</cp:lastPrinted>
  <dcterms:modified xsi:type="dcterms:W3CDTF">2020-12-01T13:19:05Z</dcterms:modified>
  <cp:revision>8</cp:revision>
  <dc:subject/>
  <dc:title>PROCEDIMENTOS PARA OBTER CERTIDÃO DE PRECATÓRIO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 de Santa Catarina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