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F96" w:rsidRPr="00793F96" w:rsidRDefault="00793F96" w:rsidP="00793F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3F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Estado do Maranhão</w:t>
      </w:r>
      <w:r w:rsidRPr="00793F9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793F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Poder Judiciário</w:t>
      </w:r>
      <w:r w:rsidRPr="00793F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CORREGEDORIA-GERAL DA JUSTIÇA</w:t>
      </w:r>
    </w:p>
    <w:p w:rsidR="00793F96" w:rsidRPr="00793F96" w:rsidRDefault="00793F96" w:rsidP="00793F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3F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DA CORREGEDORA-GERAL DA JUSTIÇA</w:t>
      </w:r>
    </w:p>
    <w:p w:rsidR="00793F96" w:rsidRPr="00793F96" w:rsidRDefault="00793F96" w:rsidP="00793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3F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REPUBLICADO POR INCORREÇÃO QUANTO AO TEOR DO ART. 1º, § </w:t>
      </w:r>
      <w:proofErr w:type="gramStart"/>
      <w:r w:rsidRPr="00793F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3º</w:t>
      </w:r>
      <w:proofErr w:type="gramEnd"/>
    </w:p>
    <w:p w:rsidR="00793F96" w:rsidRPr="00793F96" w:rsidRDefault="00793F96" w:rsidP="00793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3F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PROV - 22015</w:t>
      </w:r>
    </w:p>
    <w:p w:rsidR="00793F96" w:rsidRPr="00793F96" w:rsidRDefault="00793F96" w:rsidP="00793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3F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Código de validação: 636F76C179</w:t>
      </w:r>
    </w:p>
    <w:p w:rsidR="00793F96" w:rsidRPr="00793F96" w:rsidRDefault="00793F96" w:rsidP="00793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3F96">
        <w:rPr>
          <w:rFonts w:ascii="Times New Roman" w:eastAsia="Times New Roman" w:hAnsi="Times New Roman" w:cs="Times New Roman"/>
          <w:sz w:val="24"/>
          <w:szCs w:val="24"/>
          <w:lang w:eastAsia="pt-BR"/>
        </w:rPr>
        <w:t>Regulamenta e determina às Serventias Extrajudiciais, com atribuição de Tabelionatos de Notas e Registro de Títulos e Documentos, a informação eletrônica e registro das operações de compra e venda ou qualquer outra forma de transferência de propriedade de veículos automotores ao órgão de trânsito do Estado do Maranhão.</w:t>
      </w:r>
    </w:p>
    <w:p w:rsidR="00793F96" w:rsidRPr="00793F96" w:rsidRDefault="00793F96" w:rsidP="00793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3F9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A </w:t>
      </w:r>
      <w:proofErr w:type="spellStart"/>
      <w:proofErr w:type="gramStart"/>
      <w:r w:rsidRPr="00793F96">
        <w:rPr>
          <w:rFonts w:ascii="Times New Roman" w:eastAsia="Times New Roman" w:hAnsi="Times New Roman" w:cs="Times New Roman"/>
          <w:sz w:val="24"/>
          <w:szCs w:val="24"/>
          <w:lang w:eastAsia="pt-BR"/>
        </w:rPr>
        <w:t>Desembargadora</w:t>
      </w:r>
      <w:r w:rsidRPr="00793F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NELMA</w:t>
      </w:r>
      <w:proofErr w:type="spellEnd"/>
      <w:proofErr w:type="gramEnd"/>
      <w:r w:rsidRPr="00793F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CELESTE SOUSA SILVA SARNEY COSTA</w:t>
      </w:r>
      <w:r w:rsidRPr="00793F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793F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Corregedora-Geral da Justiça do Estado do Maranhão</w:t>
      </w:r>
      <w:r w:rsidRPr="00793F96">
        <w:rPr>
          <w:rFonts w:ascii="Times New Roman" w:eastAsia="Times New Roman" w:hAnsi="Times New Roman" w:cs="Times New Roman"/>
          <w:sz w:val="24"/>
          <w:szCs w:val="24"/>
          <w:lang w:eastAsia="pt-BR"/>
        </w:rPr>
        <w:t>, no uso de suas atribuições legais,</w:t>
      </w:r>
    </w:p>
    <w:p w:rsidR="00793F96" w:rsidRPr="00793F96" w:rsidRDefault="00793F96" w:rsidP="00793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3F9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spellStart"/>
      <w:proofErr w:type="gramStart"/>
      <w:r w:rsidRPr="00793F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CONSIDERANDO</w:t>
      </w:r>
      <w:r w:rsidRPr="00793F96">
        <w:rPr>
          <w:rFonts w:ascii="Times New Roman" w:eastAsia="Times New Roman" w:hAnsi="Times New Roman" w:cs="Times New Roman"/>
          <w:sz w:val="24"/>
          <w:szCs w:val="24"/>
          <w:lang w:eastAsia="pt-BR"/>
        </w:rPr>
        <w:t>que</w:t>
      </w:r>
      <w:proofErr w:type="spellEnd"/>
      <w:proofErr w:type="gramEnd"/>
      <w:r w:rsidRPr="00793F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objetivo desta Corregedoria Geral da Justiça consolidar uma política pública permanente de incentivo e aperfeiçoamento dos procedimentos a serem adotados pelos notários e registradores no âmbito das serventias extrajudiciais;</w:t>
      </w:r>
    </w:p>
    <w:p w:rsidR="00793F96" w:rsidRPr="00793F96" w:rsidRDefault="00793F96" w:rsidP="00793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3F9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spellStart"/>
      <w:proofErr w:type="gramStart"/>
      <w:r w:rsidRPr="00793F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CONSIDERANDO</w:t>
      </w:r>
      <w:r w:rsidRPr="00793F96">
        <w:rPr>
          <w:rFonts w:ascii="Times New Roman" w:eastAsia="Times New Roman" w:hAnsi="Times New Roman" w:cs="Times New Roman"/>
          <w:sz w:val="24"/>
          <w:szCs w:val="24"/>
          <w:lang w:eastAsia="pt-BR"/>
        </w:rPr>
        <w:t>que</w:t>
      </w:r>
      <w:proofErr w:type="spellEnd"/>
      <w:proofErr w:type="gramEnd"/>
      <w:r w:rsidRPr="00793F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compete à Corregedoria Geral da Justiça orientar e disciplinar os serviços prestados nas Serventias Extrajudiciais do Estado do Maranhão, na forma do §1º, do art. 236, da Constituição Federal;</w:t>
      </w:r>
    </w:p>
    <w:p w:rsidR="00793F96" w:rsidRPr="00793F96" w:rsidRDefault="00793F96" w:rsidP="00793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3F9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spellStart"/>
      <w:proofErr w:type="gramStart"/>
      <w:r w:rsidRPr="00793F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CONSIDERANDO</w:t>
      </w:r>
      <w:r w:rsidRPr="00793F96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spellEnd"/>
      <w:proofErr w:type="gramEnd"/>
      <w:r w:rsidRPr="00793F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Carta de Salvador que recomendou a todas as Corregedorias a edição de Provimentos que induzam os Serviços Notariais e Registrais a integrarem Sistemas que assegurem o cumprimento dos princípios da publicidade e da </w:t>
      </w:r>
      <w:proofErr w:type="spellStart"/>
      <w:r w:rsidRPr="00793F96">
        <w:rPr>
          <w:rFonts w:ascii="Times New Roman" w:eastAsia="Times New Roman" w:hAnsi="Times New Roman" w:cs="Times New Roman"/>
          <w:sz w:val="24"/>
          <w:szCs w:val="24"/>
          <w:lang w:eastAsia="pt-BR"/>
        </w:rPr>
        <w:t>imediatidade</w:t>
      </w:r>
      <w:proofErr w:type="spellEnd"/>
      <w:r w:rsidRPr="00793F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seus efeitos em abrangência nacional;</w:t>
      </w:r>
    </w:p>
    <w:p w:rsidR="00793F96" w:rsidRPr="00793F96" w:rsidRDefault="00793F96" w:rsidP="00793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3F9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spellStart"/>
      <w:proofErr w:type="gramStart"/>
      <w:r w:rsidRPr="00793F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CONSIDERANDO</w:t>
      </w:r>
      <w:r w:rsidRPr="00793F96">
        <w:rPr>
          <w:rFonts w:ascii="Times New Roman" w:eastAsia="Times New Roman" w:hAnsi="Times New Roman" w:cs="Times New Roman"/>
          <w:sz w:val="24"/>
          <w:szCs w:val="24"/>
          <w:lang w:eastAsia="pt-BR"/>
        </w:rPr>
        <w:t>que</w:t>
      </w:r>
      <w:proofErr w:type="spellEnd"/>
      <w:proofErr w:type="gramEnd"/>
      <w:r w:rsidRPr="00793F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Código Nacional de Trânsito determina em seu artigo 134 que no caso de transferência de propriedade veicular o antigo proprietário deverá, sob pena de responsabilidade solidária, comunicar ao órgão executivo de trânsito a ocorrência dessa transação, bem como o fato de que o não cumprimento desta norma acarreta o aumento no número de demandas submetidas ao Poder Judiciário;</w:t>
      </w:r>
    </w:p>
    <w:p w:rsidR="00793F96" w:rsidRPr="00793F96" w:rsidRDefault="00793F96" w:rsidP="00793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3F9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spellStart"/>
      <w:proofErr w:type="gramStart"/>
      <w:r w:rsidRPr="00793F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CONSIDERANDO</w:t>
      </w:r>
      <w:r w:rsidRPr="00793F96">
        <w:rPr>
          <w:rFonts w:ascii="Times New Roman" w:eastAsia="Times New Roman" w:hAnsi="Times New Roman" w:cs="Times New Roman"/>
          <w:sz w:val="24"/>
          <w:szCs w:val="24"/>
          <w:lang w:eastAsia="pt-BR"/>
        </w:rPr>
        <w:t>que</w:t>
      </w:r>
      <w:proofErr w:type="spellEnd"/>
      <w:proofErr w:type="gramEnd"/>
      <w:r w:rsidRPr="00793F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Tabeliães de Notas são dotados de fé pública, que lhes permite constatar e atestar fatos, bem como a competência e fé pública que os Registradores de Títulos e Documentos têm para conservação perpétua de documentos e seu registro com validade perante terceiros;</w:t>
      </w:r>
    </w:p>
    <w:p w:rsidR="00793F96" w:rsidRPr="00793F96" w:rsidRDefault="00793F96" w:rsidP="00793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3F9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spellStart"/>
      <w:proofErr w:type="gramStart"/>
      <w:r w:rsidRPr="00793F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CONSIDERANDO</w:t>
      </w:r>
      <w:r w:rsidRPr="00793F96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spellEnd"/>
      <w:proofErr w:type="gramEnd"/>
      <w:r w:rsidRPr="00793F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necessidade de oferecer à população um modelo moderno e transparente no processo de transferência veicular, eliminando os processos relacionados a responsabilidade civil sobre multas e problemas relacionados a transação dos veículos, bem como cessando a necessidade de posterior comunicação da venda nos postos do órgão de trânsito;</w:t>
      </w:r>
    </w:p>
    <w:p w:rsidR="00793F96" w:rsidRPr="00793F96" w:rsidRDefault="00793F96" w:rsidP="00793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3F9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spellStart"/>
      <w:proofErr w:type="gramStart"/>
      <w:r w:rsidRPr="00793F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CONSIDERANDO</w:t>
      </w:r>
      <w:r w:rsidRPr="00793F96">
        <w:rPr>
          <w:rFonts w:ascii="Times New Roman" w:eastAsia="Times New Roman" w:hAnsi="Times New Roman" w:cs="Times New Roman"/>
          <w:sz w:val="24"/>
          <w:szCs w:val="24"/>
          <w:lang w:eastAsia="pt-BR"/>
        </w:rPr>
        <w:t>que</w:t>
      </w:r>
      <w:proofErr w:type="spellEnd"/>
      <w:proofErr w:type="gramEnd"/>
      <w:r w:rsidRPr="00793F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 ser permanente a busca pela celeridade e eficiência nos serviços judiciários e extrajudiciais.</w:t>
      </w:r>
    </w:p>
    <w:p w:rsidR="00793F96" w:rsidRPr="00793F96" w:rsidRDefault="00793F96" w:rsidP="00793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3F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RESOLVE,</w:t>
      </w:r>
    </w:p>
    <w:p w:rsidR="00793F96" w:rsidRPr="00793F96" w:rsidRDefault="00793F96" w:rsidP="00793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3F9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br/>
      </w:r>
      <w:r w:rsidRPr="00793F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</w:t>
      </w:r>
      <w:r w:rsidRPr="00793F96">
        <w:rPr>
          <w:rFonts w:ascii="Times New Roman" w:eastAsia="Times New Roman" w:hAnsi="Times New Roman" w:cs="Times New Roman"/>
          <w:sz w:val="24"/>
          <w:szCs w:val="24"/>
          <w:lang w:eastAsia="pt-BR"/>
        </w:rPr>
        <w:t>Ficam as Serventias Extrajudiciais, com atribuição de Tabelionato de Notas e de Registro de Títulos e Documentos, obrigados a informar eletronicamente operações de venda e compra ou qualquer forma de transferência de propriedade de veículos ao órgão de trânsito do Estado do Maranhão.</w:t>
      </w:r>
    </w:p>
    <w:p w:rsidR="00793F96" w:rsidRPr="00793F96" w:rsidRDefault="00793F96" w:rsidP="00793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3F96">
        <w:rPr>
          <w:rFonts w:ascii="Times New Roman" w:eastAsia="Times New Roman" w:hAnsi="Times New Roman" w:cs="Times New Roman"/>
          <w:sz w:val="24"/>
          <w:szCs w:val="24"/>
          <w:lang w:eastAsia="pt-BR"/>
        </w:rPr>
        <w:t>§ 1º O envio das informações a que alude o caput deverá ser efetuado por via digital, observados os mecanismos de segurança que garantam o seu efetivo recebimento, sendo emitidos recibos digitais de operação.</w:t>
      </w:r>
    </w:p>
    <w:p w:rsidR="00793F96" w:rsidRPr="00793F96" w:rsidRDefault="00793F96" w:rsidP="00793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3F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§ 2º O modelo dos recibos digitais de operação será aprovado pelo órgão de trânsito do Estado do Maranhão, ficando as Serventias Extrajudiciais de Registro de Títulos e Documentos </w:t>
      </w:r>
      <w:proofErr w:type="gramStart"/>
      <w:r w:rsidRPr="00793F96">
        <w:rPr>
          <w:rFonts w:ascii="Times New Roman" w:eastAsia="Times New Roman" w:hAnsi="Times New Roman" w:cs="Times New Roman"/>
          <w:sz w:val="24"/>
          <w:szCs w:val="24"/>
          <w:lang w:eastAsia="pt-BR"/>
        </w:rPr>
        <w:t>obrigadas a registrar os referidos recibos e enviá-los ao DETRAN/MA</w:t>
      </w:r>
      <w:proofErr w:type="gramEnd"/>
      <w:r w:rsidRPr="00793F9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93F96" w:rsidRPr="00793F96" w:rsidRDefault="00793F96" w:rsidP="00793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3F96">
        <w:rPr>
          <w:rFonts w:ascii="Times New Roman" w:eastAsia="Times New Roman" w:hAnsi="Times New Roman" w:cs="Times New Roman"/>
          <w:sz w:val="24"/>
          <w:szCs w:val="24"/>
          <w:lang w:eastAsia="pt-BR"/>
        </w:rPr>
        <w:t>§ 3º O serviço que alude o caput deverá ser protocolado e efetivado imediatamente pelas serventias extrajudiciais, aplicando o código 13.13.1 para o ato de envio eletrônico da informação pelos Tabelionatos de Notas, e o código 15.3.1 para o registro dos recibos digitais das operações pelo Registro de Títulos e Documentos, conforme Lei Estadual nº. 9.109/2009 (Tabela de Custas e Emolumentos do Estado do Maranhão).</w:t>
      </w:r>
    </w:p>
    <w:p w:rsidR="00793F96" w:rsidRPr="00793F96" w:rsidRDefault="00793F96" w:rsidP="00793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3F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</w:t>
      </w:r>
      <w:proofErr w:type="spellStart"/>
      <w:r w:rsidRPr="00793F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2º</w:t>
      </w:r>
      <w:r w:rsidRPr="00793F96">
        <w:rPr>
          <w:rFonts w:ascii="Times New Roman" w:eastAsia="Times New Roman" w:hAnsi="Times New Roman" w:cs="Times New Roman"/>
          <w:sz w:val="24"/>
          <w:szCs w:val="24"/>
          <w:lang w:eastAsia="pt-BR"/>
        </w:rPr>
        <w:t>As</w:t>
      </w:r>
      <w:proofErr w:type="spellEnd"/>
      <w:r w:rsidRPr="00793F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Serventias Extrajudiciais disponibilizarão </w:t>
      </w:r>
      <w:proofErr w:type="gramStart"/>
      <w:r w:rsidRPr="00793F96">
        <w:rPr>
          <w:rFonts w:ascii="Times New Roman" w:eastAsia="Times New Roman" w:hAnsi="Times New Roman" w:cs="Times New Roman"/>
          <w:sz w:val="24"/>
          <w:szCs w:val="24"/>
          <w:lang w:eastAsia="pt-BR"/>
        </w:rPr>
        <w:t>às</w:t>
      </w:r>
      <w:proofErr w:type="gramEnd"/>
      <w:r w:rsidRPr="00793F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partes o recibo digital de operação a que alude o artigo primeiro, ficando o Registro de Títulos e Documentos obrigado a arquivá-los permanentemente, fornecendo certidão do registro a quem solicitar.</w:t>
      </w:r>
    </w:p>
    <w:p w:rsidR="00793F96" w:rsidRPr="00793F96" w:rsidRDefault="00793F96" w:rsidP="00793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3F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</w:t>
      </w:r>
      <w:proofErr w:type="spellStart"/>
      <w:r w:rsidRPr="00793F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3º</w:t>
      </w:r>
      <w:r w:rsidRPr="00793F96">
        <w:rPr>
          <w:rFonts w:ascii="Times New Roman" w:eastAsia="Times New Roman" w:hAnsi="Times New Roman" w:cs="Times New Roman"/>
          <w:sz w:val="24"/>
          <w:szCs w:val="24"/>
          <w:lang w:eastAsia="pt-BR"/>
        </w:rPr>
        <w:t>As</w:t>
      </w:r>
      <w:proofErr w:type="spellEnd"/>
      <w:r w:rsidRPr="00793F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Serventias Extrajudiciais de Registro de Títulos e Documentos fornecerão, quando solicitados pelo Departamento Estadual de Trânsito – DETRAN/MA, relação mensal das transferências de veículos automotores realizadas no período, sem prejuízo da certidão individualizada do registro de recibos digitais de operação.</w:t>
      </w:r>
    </w:p>
    <w:p w:rsidR="00793F96" w:rsidRPr="00793F96" w:rsidRDefault="00793F96" w:rsidP="00793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3F96">
        <w:rPr>
          <w:rFonts w:ascii="Times New Roman" w:eastAsia="Times New Roman" w:hAnsi="Times New Roman" w:cs="Times New Roman"/>
          <w:sz w:val="24"/>
          <w:szCs w:val="24"/>
          <w:lang w:eastAsia="pt-BR"/>
        </w:rPr>
        <w:t>Parágrafo único. A relação da informação eletrônica mencionada no parágrafo anterior será isenta de custos ao DETRAN/MA e conterá, no mínimo, os seguintes, dados: nome e CPF do vendedor, nome e CPF do comprador, placa, RENAVAM, número do registro de operação, bem como o código da serventia do Tabelionato de Notas que houver prestado a informação eletrônica relativa ao DUT.</w:t>
      </w:r>
    </w:p>
    <w:p w:rsidR="00793F96" w:rsidRPr="00793F96" w:rsidRDefault="00793F96" w:rsidP="00793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3F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</w:t>
      </w:r>
      <w:proofErr w:type="spellStart"/>
      <w:r w:rsidRPr="00793F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4º</w:t>
      </w:r>
      <w:r w:rsidRPr="00793F96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spellEnd"/>
      <w:r w:rsidRPr="00793F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Corregedoria Geral, após consulta ao DETRAN/MA, poderá expedir regulamento sobre o tempo de adaptação das serventias às disposições desta norma, podendo estabelecer a implantação gradual, observada a realidade do Estado.</w:t>
      </w:r>
    </w:p>
    <w:p w:rsidR="00793F96" w:rsidRPr="00793F96" w:rsidRDefault="00793F96" w:rsidP="00793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3F96">
        <w:rPr>
          <w:rFonts w:ascii="Times New Roman" w:eastAsia="Times New Roman" w:hAnsi="Times New Roman" w:cs="Times New Roman"/>
          <w:sz w:val="24"/>
          <w:szCs w:val="24"/>
          <w:lang w:eastAsia="pt-BR"/>
        </w:rPr>
        <w:t>Parágrafo único. Caberá ao Instituto de Registradores de Títulos e Documentos e Pessoa Jurídica – IRTDPJ/MA a gestão e administração deste sistema eletrônico de transmissão de dados, sem qualquer custo para o Poder Judiciário do Maranhão ou o Departamento Estadual de Trânsito – DETRAN/MA.</w:t>
      </w:r>
    </w:p>
    <w:p w:rsidR="00793F96" w:rsidRPr="00793F96" w:rsidRDefault="00793F96" w:rsidP="00793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3F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</w:t>
      </w:r>
      <w:proofErr w:type="spellStart"/>
      <w:r w:rsidRPr="00793F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5º</w:t>
      </w:r>
      <w:r w:rsidRPr="00793F96">
        <w:rPr>
          <w:rFonts w:ascii="Times New Roman" w:eastAsia="Times New Roman" w:hAnsi="Times New Roman" w:cs="Times New Roman"/>
          <w:sz w:val="24"/>
          <w:szCs w:val="24"/>
          <w:lang w:eastAsia="pt-BR"/>
        </w:rPr>
        <w:t>Este</w:t>
      </w:r>
      <w:proofErr w:type="spellEnd"/>
      <w:r w:rsidRPr="00793F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provimento entrará em vigor no prazo de 15 (quinze) dias, a partir da data de sua publicação.</w:t>
      </w:r>
    </w:p>
    <w:p w:rsidR="00793F96" w:rsidRPr="00793F96" w:rsidRDefault="00793F96" w:rsidP="00793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3F96">
        <w:rPr>
          <w:rFonts w:ascii="Times New Roman" w:eastAsia="Times New Roman" w:hAnsi="Times New Roman" w:cs="Times New Roman"/>
          <w:sz w:val="24"/>
          <w:szCs w:val="24"/>
          <w:lang w:eastAsia="pt-BR"/>
        </w:rPr>
        <w:t>Publique-se. Registre-se. Cumpra-se.</w:t>
      </w:r>
    </w:p>
    <w:p w:rsidR="00793F96" w:rsidRPr="00793F96" w:rsidRDefault="00793F96" w:rsidP="00793F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3F9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Desembargadora NELMA CELESTE SOUZA SILVA SARNEY COSTA</w:t>
      </w:r>
      <w:r w:rsidRPr="00793F9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Corregedora-geral da Justiça</w:t>
      </w:r>
      <w:r w:rsidRPr="00793F9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Matrícula 16253</w:t>
      </w:r>
    </w:p>
    <w:p w:rsidR="00793F96" w:rsidRPr="00793F96" w:rsidRDefault="00793F96" w:rsidP="00793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3F9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Documento assinado. SÃO LUÍS - TRIBUNAL DE JUSTIÇA, 03/02/2015 </w:t>
      </w:r>
      <w:proofErr w:type="gramStart"/>
      <w:r w:rsidRPr="00793F96">
        <w:rPr>
          <w:rFonts w:ascii="Times New Roman" w:eastAsia="Times New Roman" w:hAnsi="Times New Roman" w:cs="Times New Roman"/>
          <w:sz w:val="24"/>
          <w:szCs w:val="24"/>
          <w:lang w:eastAsia="pt-BR"/>
        </w:rPr>
        <w:t>12:26</w:t>
      </w:r>
      <w:proofErr w:type="gramEnd"/>
      <w:r w:rsidRPr="00793F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(NELMA CELESTE SOUZA SILVA SARNEY COSTA)</w:t>
      </w:r>
    </w:p>
    <w:p w:rsidR="00793F96" w:rsidRPr="00793F96" w:rsidRDefault="00793F96" w:rsidP="00793F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3F96" w:rsidRPr="00793F96" w:rsidRDefault="00793F96" w:rsidP="00793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3F96">
        <w:rPr>
          <w:rFonts w:ascii="Times New Roman" w:eastAsia="Times New Roman" w:hAnsi="Times New Roman" w:cs="Times New Roman"/>
          <w:sz w:val="24"/>
          <w:szCs w:val="24"/>
          <w:lang w:eastAsia="pt-BR"/>
        </w:rPr>
        <w:t>Informações de Publicação</w:t>
      </w:r>
    </w:p>
    <w:tbl>
      <w:tblPr>
        <w:tblW w:w="0" w:type="auto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67"/>
        <w:gridCol w:w="2140"/>
        <w:gridCol w:w="1300"/>
      </w:tblGrid>
      <w:tr w:rsidR="00793F96" w:rsidRPr="00793F96" w:rsidTr="00793F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F96" w:rsidRPr="00793F96" w:rsidRDefault="00793F96" w:rsidP="0079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93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Edição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F96" w:rsidRPr="00793F96" w:rsidRDefault="00793F96" w:rsidP="0079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93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Disponibilização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F96" w:rsidRPr="00793F96" w:rsidRDefault="00793F96" w:rsidP="0079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93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Publicação</w:t>
            </w:r>
          </w:p>
        </w:tc>
      </w:tr>
      <w:tr w:rsidR="00793F96" w:rsidRPr="00793F96" w:rsidTr="00793F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F96" w:rsidRPr="00793F96" w:rsidRDefault="00793F96" w:rsidP="0079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3F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25/2015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F96" w:rsidRPr="00793F96" w:rsidRDefault="00793F96" w:rsidP="0079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3F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05/02/2015 às </w:t>
            </w:r>
            <w:proofErr w:type="gramStart"/>
            <w:r w:rsidRPr="00793F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12:16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F96" w:rsidRPr="00793F96" w:rsidRDefault="00793F96" w:rsidP="0079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3F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06/02/2015</w:t>
            </w:r>
          </w:p>
        </w:tc>
      </w:tr>
    </w:tbl>
    <w:p w:rsidR="00A44BD1" w:rsidRDefault="00A44BD1"/>
    <w:sectPr w:rsidR="00A44BD1" w:rsidSect="00A44B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3F96"/>
    <w:rsid w:val="00793F96"/>
    <w:rsid w:val="00A44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B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93F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885</Words>
  <Characters>4781</Characters>
  <Application>Microsoft Office Word</Application>
  <DocSecurity>0</DocSecurity>
  <Lines>39</Lines>
  <Paragraphs>11</Paragraphs>
  <ScaleCrop>false</ScaleCrop>
  <Company/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105221</dc:creator>
  <cp:lastModifiedBy>105221</cp:lastModifiedBy>
  <cp:revision>1</cp:revision>
  <dcterms:created xsi:type="dcterms:W3CDTF">2015-02-23T17:46:00Z</dcterms:created>
  <dcterms:modified xsi:type="dcterms:W3CDTF">2015-02-23T17:48:00Z</dcterms:modified>
</cp:coreProperties>
</file>